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65653" w:rsidRDefault="00165653" w:rsidP="00165653">
      <w:pPr>
        <w:tabs>
          <w:tab w:val="left" w:pos="708"/>
          <w:tab w:val="left" w:pos="1416"/>
          <w:tab w:val="left" w:pos="2124"/>
          <w:tab w:val="left" w:pos="2832"/>
          <w:tab w:val="left" w:pos="3540"/>
          <w:tab w:val="left" w:pos="4248"/>
          <w:tab w:val="left" w:pos="4956"/>
          <w:tab w:val="left" w:pos="5535"/>
        </w:tabs>
        <w:spacing w:after="0" w:line="240" w:lineRule="auto"/>
        <w:jc w:val="center"/>
        <w:rPr>
          <w:rFonts w:ascii="Times New Roman" w:eastAsia="Times New Roman" w:hAnsi="Times New Roman" w:cs="Times New Roman"/>
          <w:b/>
          <w:bCs/>
          <w:snapToGrid w:val="0"/>
          <w:sz w:val="28"/>
          <w:szCs w:val="28"/>
          <w:lang w:eastAsia="fr-FR"/>
        </w:rPr>
      </w:pPr>
    </w:p>
    <w:p w:rsidR="00165653" w:rsidRPr="00E37535" w:rsidRDefault="00165653" w:rsidP="00165653">
      <w:pPr>
        <w:tabs>
          <w:tab w:val="left" w:pos="708"/>
          <w:tab w:val="left" w:pos="1416"/>
          <w:tab w:val="left" w:pos="2124"/>
          <w:tab w:val="left" w:pos="2832"/>
          <w:tab w:val="left" w:pos="3540"/>
          <w:tab w:val="left" w:pos="4248"/>
          <w:tab w:val="left" w:pos="4956"/>
          <w:tab w:val="left" w:pos="5535"/>
        </w:tabs>
        <w:spacing w:after="0" w:line="240" w:lineRule="auto"/>
        <w:jc w:val="center"/>
        <w:rPr>
          <w:rFonts w:ascii="Times New Roman" w:eastAsia="Times New Roman" w:hAnsi="Times New Roman" w:cs="Times New Roman"/>
          <w:b/>
          <w:bCs/>
          <w:snapToGrid w:val="0"/>
          <w:sz w:val="28"/>
          <w:szCs w:val="28"/>
          <w:lang w:eastAsia="fr-FR"/>
        </w:rPr>
      </w:pPr>
      <w:r w:rsidRPr="00E37535">
        <w:rPr>
          <w:rFonts w:ascii="Times New Roman" w:eastAsia="Times New Roman" w:hAnsi="Times New Roman" w:cs="Times New Roman"/>
          <w:b/>
          <w:bCs/>
          <w:snapToGrid w:val="0"/>
          <w:sz w:val="28"/>
          <w:szCs w:val="28"/>
          <w:lang w:eastAsia="fr-FR"/>
        </w:rPr>
        <w:t>COMPTE RENDU DU CONSEIL MUNICIPAL</w:t>
      </w:r>
    </w:p>
    <w:p w:rsidR="00165653" w:rsidRPr="00E37535" w:rsidRDefault="00165653" w:rsidP="00165653">
      <w:pPr>
        <w:widowControl w:val="0"/>
        <w:spacing w:after="0" w:line="240" w:lineRule="auto"/>
        <w:jc w:val="center"/>
        <w:rPr>
          <w:rFonts w:ascii="Times New Roman" w:eastAsia="Times New Roman" w:hAnsi="Times New Roman" w:cs="Times New Roman"/>
          <w:b/>
          <w:bCs/>
          <w:snapToGrid w:val="0"/>
          <w:sz w:val="28"/>
          <w:szCs w:val="28"/>
          <w:lang w:eastAsia="fr-FR"/>
        </w:rPr>
      </w:pPr>
      <w:r w:rsidRPr="00E37535">
        <w:rPr>
          <w:rFonts w:ascii="Times New Roman" w:eastAsia="Times New Roman" w:hAnsi="Times New Roman" w:cs="Times New Roman"/>
          <w:b/>
          <w:bCs/>
          <w:snapToGrid w:val="0"/>
          <w:sz w:val="28"/>
          <w:szCs w:val="28"/>
          <w:lang w:eastAsia="fr-FR"/>
        </w:rPr>
        <w:t xml:space="preserve">Du </w:t>
      </w:r>
      <w:r>
        <w:rPr>
          <w:rFonts w:ascii="Times New Roman" w:eastAsia="Times New Roman" w:hAnsi="Times New Roman" w:cs="Times New Roman"/>
          <w:b/>
          <w:bCs/>
          <w:snapToGrid w:val="0"/>
          <w:sz w:val="28"/>
          <w:szCs w:val="28"/>
          <w:lang w:eastAsia="fr-FR"/>
        </w:rPr>
        <w:t>vendredi 20 mars 2026</w:t>
      </w:r>
    </w:p>
    <w:p w:rsidR="00165653" w:rsidRPr="00E37535" w:rsidRDefault="00165653" w:rsidP="00165653">
      <w:pPr>
        <w:widowControl w:val="0"/>
        <w:spacing w:after="0" w:line="240" w:lineRule="auto"/>
        <w:ind w:left="142"/>
        <w:jc w:val="center"/>
        <w:rPr>
          <w:rFonts w:ascii="Times New Roman" w:eastAsia="Times New Roman" w:hAnsi="Times New Roman" w:cs="Times New Roman"/>
          <w:b/>
          <w:snapToGrid w:val="0"/>
          <w:sz w:val="36"/>
          <w:szCs w:val="36"/>
          <w:lang w:eastAsia="fr-FR"/>
        </w:rPr>
      </w:pPr>
    </w:p>
    <w:p w:rsidR="00165653" w:rsidRPr="00E37535" w:rsidRDefault="00165653" w:rsidP="00165653">
      <w:pPr>
        <w:widowControl w:val="0"/>
        <w:spacing w:after="0" w:line="240" w:lineRule="auto"/>
        <w:jc w:val="both"/>
        <w:rPr>
          <w:rFonts w:ascii="Times New Roman" w:eastAsia="Times New Roman" w:hAnsi="Times New Roman" w:cs="Times New Roman"/>
          <w:snapToGrid w:val="0"/>
          <w:lang w:eastAsia="fr-FR"/>
        </w:rPr>
      </w:pPr>
    </w:p>
    <w:p w:rsidR="00165653" w:rsidRPr="00E37535" w:rsidRDefault="00165653" w:rsidP="00165653">
      <w:pPr>
        <w:widowControl w:val="0"/>
        <w:spacing w:after="0" w:line="240" w:lineRule="auto"/>
        <w:jc w:val="both"/>
        <w:rPr>
          <w:rFonts w:ascii="Times New Roman" w:eastAsia="Times New Roman" w:hAnsi="Times New Roman" w:cs="Times New Roman"/>
          <w:snapToGrid w:val="0"/>
          <w:lang w:eastAsia="fr-FR"/>
        </w:rPr>
      </w:pPr>
      <w:r w:rsidRPr="00E37535">
        <w:rPr>
          <w:rFonts w:ascii="Times New Roman" w:eastAsia="Times New Roman" w:hAnsi="Times New Roman" w:cs="Times New Roman"/>
          <w:snapToGrid w:val="0"/>
          <w:lang w:eastAsia="fr-FR"/>
        </w:rPr>
        <w:t xml:space="preserve">L'an deux mille </w:t>
      </w:r>
      <w:r>
        <w:rPr>
          <w:rFonts w:ascii="Times New Roman" w:eastAsia="Times New Roman" w:hAnsi="Times New Roman" w:cs="Times New Roman"/>
          <w:snapToGrid w:val="0"/>
          <w:lang w:eastAsia="fr-FR"/>
        </w:rPr>
        <w:t>vingt-six</w:t>
      </w:r>
      <w:r w:rsidRPr="00E37535">
        <w:rPr>
          <w:rFonts w:ascii="Times New Roman" w:eastAsia="Times New Roman" w:hAnsi="Times New Roman" w:cs="Times New Roman"/>
          <w:snapToGrid w:val="0"/>
          <w:lang w:eastAsia="fr-FR"/>
        </w:rPr>
        <w:t xml:space="preserve">, le </w:t>
      </w:r>
      <w:bookmarkStart w:id="0" w:name="_Hlk515971194"/>
      <w:r>
        <w:rPr>
          <w:rFonts w:ascii="Times New Roman" w:eastAsia="Times New Roman" w:hAnsi="Times New Roman" w:cs="Times New Roman"/>
          <w:snapToGrid w:val="0"/>
          <w:lang w:eastAsia="fr-FR"/>
        </w:rPr>
        <w:t xml:space="preserve">vingt mars </w:t>
      </w:r>
      <w:bookmarkEnd w:id="0"/>
      <w:r w:rsidRPr="007D3091">
        <w:rPr>
          <w:rFonts w:ascii="Times New Roman" w:eastAsia="Times New Roman" w:hAnsi="Times New Roman" w:cs="Times New Roman"/>
          <w:snapToGrid w:val="0"/>
          <w:lang w:eastAsia="fr-FR"/>
        </w:rPr>
        <w:t xml:space="preserve">à </w:t>
      </w:r>
      <w:r>
        <w:rPr>
          <w:rFonts w:ascii="Times New Roman" w:eastAsia="Times New Roman" w:hAnsi="Times New Roman" w:cs="Times New Roman"/>
          <w:snapToGrid w:val="0"/>
          <w:lang w:eastAsia="fr-FR"/>
        </w:rPr>
        <w:t>18</w:t>
      </w:r>
      <w:r w:rsidRPr="007D3091">
        <w:rPr>
          <w:rFonts w:ascii="Times New Roman" w:eastAsia="Times New Roman" w:hAnsi="Times New Roman" w:cs="Times New Roman"/>
          <w:snapToGrid w:val="0"/>
          <w:lang w:eastAsia="fr-FR"/>
        </w:rPr>
        <w:t xml:space="preserve"> heures</w:t>
      </w:r>
      <w:r w:rsidRPr="00E37535">
        <w:rPr>
          <w:rFonts w:ascii="Times New Roman" w:eastAsia="Times New Roman" w:hAnsi="Times New Roman" w:cs="Times New Roman"/>
          <w:snapToGrid w:val="0"/>
          <w:lang w:eastAsia="fr-FR"/>
        </w:rPr>
        <w:t xml:space="preserve">, le </w:t>
      </w:r>
      <w:r>
        <w:rPr>
          <w:rFonts w:ascii="Times New Roman" w:eastAsia="Times New Roman" w:hAnsi="Times New Roman" w:cs="Times New Roman"/>
          <w:snapToGrid w:val="0"/>
          <w:lang w:eastAsia="fr-FR"/>
        </w:rPr>
        <w:t>c</w:t>
      </w:r>
      <w:r w:rsidRPr="00E37535">
        <w:rPr>
          <w:rFonts w:ascii="Times New Roman" w:eastAsia="Times New Roman" w:hAnsi="Times New Roman" w:cs="Times New Roman"/>
          <w:snapToGrid w:val="0"/>
          <w:lang w:eastAsia="fr-FR"/>
        </w:rPr>
        <w:t xml:space="preserve">onseil </w:t>
      </w:r>
      <w:r>
        <w:rPr>
          <w:rFonts w:ascii="Times New Roman" w:eastAsia="Times New Roman" w:hAnsi="Times New Roman" w:cs="Times New Roman"/>
          <w:snapToGrid w:val="0"/>
          <w:lang w:eastAsia="fr-FR"/>
        </w:rPr>
        <w:t>m</w:t>
      </w:r>
      <w:r w:rsidRPr="00E37535">
        <w:rPr>
          <w:rFonts w:ascii="Times New Roman" w:eastAsia="Times New Roman" w:hAnsi="Times New Roman" w:cs="Times New Roman"/>
          <w:snapToGrid w:val="0"/>
          <w:lang w:eastAsia="fr-FR"/>
        </w:rPr>
        <w:t xml:space="preserve">unicipal de la commune de Bajamont s’est réuni en session ordinaire sous la présidence de </w:t>
      </w:r>
      <w:r>
        <w:rPr>
          <w:rFonts w:ascii="Times New Roman" w:eastAsia="Times New Roman" w:hAnsi="Times New Roman" w:cs="Times New Roman"/>
          <w:snapToGrid w:val="0"/>
          <w:lang w:eastAsia="fr-FR"/>
        </w:rPr>
        <w:t>M</w:t>
      </w:r>
      <w:r w:rsidRPr="00E37535">
        <w:rPr>
          <w:rFonts w:ascii="Times New Roman" w:eastAsia="Times New Roman" w:hAnsi="Times New Roman" w:cs="Times New Roman"/>
          <w:snapToGrid w:val="0"/>
          <w:lang w:eastAsia="fr-FR"/>
        </w:rPr>
        <w:t xml:space="preserve">onsieur Patrick BUISSON, </w:t>
      </w:r>
      <w:r>
        <w:rPr>
          <w:rFonts w:ascii="Times New Roman" w:eastAsia="Times New Roman" w:hAnsi="Times New Roman" w:cs="Times New Roman"/>
          <w:snapToGrid w:val="0"/>
          <w:lang w:eastAsia="fr-FR"/>
        </w:rPr>
        <w:t>M</w:t>
      </w:r>
      <w:r w:rsidRPr="00E37535">
        <w:rPr>
          <w:rFonts w:ascii="Times New Roman" w:eastAsia="Times New Roman" w:hAnsi="Times New Roman" w:cs="Times New Roman"/>
          <w:snapToGrid w:val="0"/>
          <w:lang w:eastAsia="fr-FR"/>
        </w:rPr>
        <w:t>aire.</w:t>
      </w:r>
    </w:p>
    <w:p w:rsidR="00165653" w:rsidRPr="00E37535" w:rsidRDefault="00165653" w:rsidP="00165653">
      <w:pPr>
        <w:widowControl w:val="0"/>
        <w:spacing w:after="0" w:line="240" w:lineRule="auto"/>
        <w:jc w:val="both"/>
        <w:rPr>
          <w:rFonts w:ascii="Times New Roman" w:eastAsia="Times New Roman" w:hAnsi="Times New Roman" w:cs="Times New Roman"/>
          <w:snapToGrid w:val="0"/>
          <w:lang w:eastAsia="fr-FR"/>
        </w:rPr>
      </w:pPr>
    </w:p>
    <w:tbl>
      <w:tblPr>
        <w:tblW w:w="10141" w:type="dxa"/>
        <w:tblInd w:w="55" w:type="dxa"/>
        <w:tblLayout w:type="fixed"/>
        <w:tblCellMar>
          <w:left w:w="70" w:type="dxa"/>
          <w:right w:w="70" w:type="dxa"/>
        </w:tblCellMar>
        <w:tblLook w:val="04A0" w:firstRow="1" w:lastRow="0" w:firstColumn="1" w:lastColumn="0" w:noHBand="0" w:noVBand="1"/>
      </w:tblPr>
      <w:tblGrid>
        <w:gridCol w:w="1008"/>
        <w:gridCol w:w="992"/>
        <w:gridCol w:w="1417"/>
        <w:gridCol w:w="340"/>
        <w:gridCol w:w="6384"/>
      </w:tblGrid>
      <w:tr w:rsidR="00165653" w:rsidRPr="00120DFC" w:rsidTr="00F105E2">
        <w:trPr>
          <w:trHeight w:val="330"/>
        </w:trPr>
        <w:tc>
          <w:tcPr>
            <w:tcW w:w="3417" w:type="dxa"/>
            <w:gridSpan w:val="3"/>
            <w:tcBorders>
              <w:top w:val="single" w:sz="8" w:space="0" w:color="auto"/>
              <w:left w:val="single" w:sz="8" w:space="0" w:color="auto"/>
              <w:bottom w:val="nil"/>
              <w:right w:val="single" w:sz="8" w:space="0" w:color="000000"/>
            </w:tcBorders>
            <w:shd w:val="clear" w:color="auto" w:fill="auto"/>
            <w:noWrap/>
            <w:vAlign w:val="center"/>
            <w:hideMark/>
          </w:tcPr>
          <w:p w:rsidR="00165653" w:rsidRPr="00B15DED" w:rsidRDefault="00165653" w:rsidP="00F105E2">
            <w:pPr>
              <w:spacing w:after="0" w:line="240" w:lineRule="auto"/>
              <w:jc w:val="center"/>
              <w:rPr>
                <w:rFonts w:ascii="Times New Roman" w:eastAsia="Times New Roman" w:hAnsi="Times New Roman" w:cs="Times New Roman"/>
                <w:b/>
                <w:bCs/>
                <w:sz w:val="20"/>
                <w:szCs w:val="20"/>
                <w:lang w:eastAsia="fr-FR"/>
              </w:rPr>
            </w:pPr>
            <w:r w:rsidRPr="00B15DED">
              <w:rPr>
                <w:rFonts w:ascii="Times New Roman" w:eastAsia="Times New Roman" w:hAnsi="Times New Roman" w:cs="Times New Roman"/>
                <w:b/>
                <w:bCs/>
                <w:sz w:val="20"/>
                <w:szCs w:val="20"/>
                <w:lang w:eastAsia="fr-FR"/>
              </w:rPr>
              <w:t>NOMBRES DE MEMBRES</w:t>
            </w:r>
          </w:p>
        </w:tc>
        <w:tc>
          <w:tcPr>
            <w:tcW w:w="340" w:type="dxa"/>
            <w:tcBorders>
              <w:top w:val="nil"/>
              <w:left w:val="nil"/>
              <w:bottom w:val="nil"/>
            </w:tcBorders>
            <w:shd w:val="clear" w:color="auto" w:fill="auto"/>
            <w:noWrap/>
            <w:vAlign w:val="bottom"/>
            <w:hideMark/>
          </w:tcPr>
          <w:p w:rsidR="00165653" w:rsidRPr="00B15DED" w:rsidRDefault="00165653" w:rsidP="00F105E2">
            <w:pPr>
              <w:spacing w:after="0" w:line="240" w:lineRule="auto"/>
              <w:jc w:val="center"/>
              <w:rPr>
                <w:rFonts w:ascii="Times New Roman" w:eastAsia="Times New Roman" w:hAnsi="Times New Roman" w:cs="Times New Roman"/>
                <w:b/>
                <w:bCs/>
                <w:lang w:eastAsia="fr-FR"/>
              </w:rPr>
            </w:pPr>
          </w:p>
        </w:tc>
        <w:tc>
          <w:tcPr>
            <w:tcW w:w="6384" w:type="dxa"/>
            <w:vMerge w:val="restart"/>
            <w:shd w:val="clear" w:color="auto" w:fill="auto"/>
            <w:vAlign w:val="center"/>
            <w:hideMark/>
          </w:tcPr>
          <w:p w:rsidR="00165653" w:rsidRPr="00B15DED" w:rsidRDefault="00165653" w:rsidP="00F105E2">
            <w:pPr>
              <w:widowControl w:val="0"/>
              <w:spacing w:after="0" w:line="240" w:lineRule="auto"/>
              <w:jc w:val="both"/>
              <w:rPr>
                <w:rFonts w:ascii="Times New Roman" w:eastAsia="Times New Roman" w:hAnsi="Times New Roman" w:cs="Times New Roman"/>
                <w:bCs/>
                <w:lang w:eastAsia="fr-FR"/>
              </w:rPr>
            </w:pPr>
            <w:r w:rsidRPr="00610327">
              <w:rPr>
                <w:rFonts w:ascii="Times New Roman" w:eastAsia="Times New Roman" w:hAnsi="Times New Roman" w:cs="Times New Roman"/>
                <w:b/>
                <w:bCs/>
                <w:u w:val="single"/>
                <w:lang w:eastAsia="fr-FR"/>
              </w:rPr>
              <w:t>Présents</w:t>
            </w:r>
            <w:r w:rsidRPr="00ED6DCF">
              <w:rPr>
                <w:rFonts w:ascii="Times New Roman" w:eastAsia="Times New Roman" w:hAnsi="Times New Roman" w:cs="Times New Roman"/>
                <w:b/>
                <w:bCs/>
                <w:lang w:eastAsia="fr-FR"/>
              </w:rPr>
              <w:t xml:space="preserve"> :</w:t>
            </w:r>
            <w:r w:rsidRPr="00610327">
              <w:rPr>
                <w:rFonts w:ascii="Times New Roman" w:eastAsia="Times New Roman" w:hAnsi="Times New Roman" w:cs="Times New Roman"/>
                <w:bCs/>
                <w:lang w:eastAsia="fr-FR"/>
              </w:rPr>
              <w:t xml:space="preserve"> Patrick BUISSON, </w:t>
            </w:r>
            <w:r w:rsidR="009368D9" w:rsidRPr="00610327">
              <w:rPr>
                <w:rFonts w:ascii="Times New Roman" w:eastAsia="Times New Roman" w:hAnsi="Times New Roman" w:cs="Times New Roman"/>
                <w:bCs/>
                <w:lang w:eastAsia="fr-FR"/>
              </w:rPr>
              <w:t xml:space="preserve">Claude PRION, </w:t>
            </w:r>
            <w:r w:rsidRPr="00610327">
              <w:rPr>
                <w:rFonts w:ascii="Times New Roman" w:eastAsia="Times New Roman" w:hAnsi="Times New Roman" w:cs="Times New Roman"/>
                <w:bCs/>
                <w:lang w:eastAsia="fr-FR"/>
              </w:rPr>
              <w:t>Aude MARCELLI,</w:t>
            </w:r>
            <w:r w:rsidR="003B40B7" w:rsidRPr="00610327">
              <w:rPr>
                <w:rFonts w:ascii="Times New Roman" w:eastAsia="Times New Roman" w:hAnsi="Times New Roman" w:cs="Times New Roman"/>
                <w:bCs/>
                <w:lang w:eastAsia="fr-FR"/>
              </w:rPr>
              <w:t xml:space="preserve"> </w:t>
            </w:r>
            <w:r w:rsidR="009368D9" w:rsidRPr="00610327">
              <w:rPr>
                <w:rFonts w:ascii="Times New Roman" w:eastAsia="Times New Roman" w:hAnsi="Times New Roman" w:cs="Times New Roman"/>
                <w:bCs/>
                <w:lang w:eastAsia="fr-FR"/>
              </w:rPr>
              <w:t xml:space="preserve">Christophe BÉNARD, </w:t>
            </w:r>
            <w:r w:rsidR="003B40B7" w:rsidRPr="00610327">
              <w:rPr>
                <w:rFonts w:ascii="Times New Roman" w:eastAsia="Times New Roman" w:hAnsi="Times New Roman" w:cs="Times New Roman"/>
                <w:bCs/>
                <w:lang w:eastAsia="fr-FR"/>
              </w:rPr>
              <w:t xml:space="preserve">Céline SKOWRONEK, Marcelle MANEIN, </w:t>
            </w:r>
            <w:r w:rsidR="00A13181" w:rsidRPr="00610327">
              <w:rPr>
                <w:rFonts w:ascii="Times New Roman" w:eastAsia="Times New Roman" w:hAnsi="Times New Roman" w:cs="Times New Roman"/>
                <w:bCs/>
                <w:lang w:eastAsia="fr-FR"/>
              </w:rPr>
              <w:t>Gérard FAUVE, Annie ESCANDE</w:t>
            </w:r>
            <w:r w:rsidR="00610327">
              <w:rPr>
                <w:rFonts w:ascii="Times New Roman" w:eastAsia="Times New Roman" w:hAnsi="Times New Roman" w:cs="Times New Roman"/>
                <w:bCs/>
                <w:lang w:eastAsia="fr-FR"/>
              </w:rPr>
              <w:t>,</w:t>
            </w:r>
            <w:r w:rsidR="00A13181" w:rsidRPr="00610327">
              <w:rPr>
                <w:rFonts w:ascii="Times New Roman" w:eastAsia="Times New Roman" w:hAnsi="Times New Roman" w:cs="Times New Roman"/>
                <w:bCs/>
                <w:lang w:eastAsia="fr-FR"/>
              </w:rPr>
              <w:t xml:space="preserve"> </w:t>
            </w:r>
            <w:r w:rsidR="00610327" w:rsidRPr="00610327">
              <w:rPr>
                <w:rFonts w:ascii="Times New Roman" w:eastAsia="Times New Roman" w:hAnsi="Times New Roman" w:cs="Times New Roman"/>
                <w:bCs/>
                <w:lang w:eastAsia="fr-FR"/>
              </w:rPr>
              <w:t>Omar SKALLI HOUSSAINI</w:t>
            </w:r>
            <w:r w:rsidR="00610327">
              <w:rPr>
                <w:rFonts w:ascii="Times New Roman" w:eastAsia="Times New Roman" w:hAnsi="Times New Roman" w:cs="Times New Roman"/>
                <w:bCs/>
                <w:lang w:eastAsia="fr-FR"/>
              </w:rPr>
              <w:t>,</w:t>
            </w:r>
            <w:r w:rsidR="00610327" w:rsidRPr="00610327">
              <w:rPr>
                <w:rFonts w:ascii="Times New Roman" w:eastAsia="Times New Roman" w:hAnsi="Times New Roman" w:cs="Times New Roman"/>
                <w:bCs/>
                <w:lang w:eastAsia="fr-FR"/>
              </w:rPr>
              <w:t xml:space="preserve"> Boris BRU, </w:t>
            </w:r>
            <w:r w:rsidR="003B40B7" w:rsidRPr="00610327">
              <w:rPr>
                <w:rFonts w:ascii="Times New Roman" w:eastAsia="Times New Roman" w:hAnsi="Times New Roman" w:cs="Times New Roman"/>
                <w:bCs/>
                <w:lang w:eastAsia="fr-FR"/>
              </w:rPr>
              <w:t>Benoît AUNAC, Marion ALLAOUA,</w:t>
            </w:r>
            <w:r w:rsidR="00610327">
              <w:rPr>
                <w:rFonts w:ascii="Times New Roman" w:eastAsia="Times New Roman" w:hAnsi="Times New Roman" w:cs="Times New Roman"/>
                <w:bCs/>
                <w:lang w:eastAsia="fr-FR"/>
              </w:rPr>
              <w:t xml:space="preserve"> </w:t>
            </w:r>
            <w:r w:rsidR="003B40B7" w:rsidRPr="00610327">
              <w:rPr>
                <w:rFonts w:ascii="Times New Roman" w:eastAsia="Times New Roman" w:hAnsi="Times New Roman" w:cs="Times New Roman"/>
                <w:bCs/>
                <w:lang w:eastAsia="fr-FR"/>
              </w:rPr>
              <w:t xml:space="preserve">Gwendoline RAPPARD, Adrien MURIEL, Amandine TESTUT MASSON </w:t>
            </w:r>
          </w:p>
          <w:p w:rsidR="00165653" w:rsidRPr="00B15DED" w:rsidRDefault="00165653" w:rsidP="00F105E2">
            <w:pPr>
              <w:widowControl w:val="0"/>
              <w:spacing w:after="0" w:line="240" w:lineRule="auto"/>
              <w:ind w:left="2832" w:hanging="2832"/>
              <w:jc w:val="both"/>
              <w:rPr>
                <w:rFonts w:ascii="Times New Roman" w:eastAsia="Times New Roman" w:hAnsi="Times New Roman" w:cs="Times New Roman"/>
                <w:bCs/>
                <w:lang w:eastAsia="fr-FR"/>
              </w:rPr>
            </w:pPr>
            <w:r w:rsidRPr="00B15DED">
              <w:rPr>
                <w:rFonts w:ascii="Times New Roman" w:eastAsia="Times New Roman" w:hAnsi="Times New Roman" w:cs="Times New Roman"/>
                <w:bCs/>
                <w:lang w:eastAsia="fr-FR"/>
              </w:rPr>
              <w:t xml:space="preserve"> </w:t>
            </w:r>
          </w:p>
          <w:p w:rsidR="00165653" w:rsidRPr="00B15DED" w:rsidRDefault="00165653" w:rsidP="00F105E2">
            <w:pPr>
              <w:widowControl w:val="0"/>
              <w:spacing w:after="0" w:line="240" w:lineRule="auto"/>
              <w:ind w:left="2832" w:hanging="2832"/>
              <w:jc w:val="both"/>
              <w:rPr>
                <w:rFonts w:ascii="Times New Roman" w:eastAsia="Times New Roman" w:hAnsi="Times New Roman" w:cs="Times New Roman"/>
                <w:bCs/>
                <w:lang w:eastAsia="fr-FR"/>
              </w:rPr>
            </w:pPr>
          </w:p>
        </w:tc>
      </w:tr>
      <w:tr w:rsidR="00165653" w:rsidRPr="00120DFC" w:rsidTr="00F105E2">
        <w:trPr>
          <w:trHeight w:val="410"/>
        </w:trPr>
        <w:tc>
          <w:tcPr>
            <w:tcW w:w="1008"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165653" w:rsidRPr="00E37535" w:rsidRDefault="00165653" w:rsidP="00F105E2">
            <w:pPr>
              <w:spacing w:after="0" w:line="240" w:lineRule="auto"/>
              <w:jc w:val="center"/>
              <w:rPr>
                <w:rFonts w:ascii="Times New Roman" w:eastAsia="Times New Roman" w:hAnsi="Times New Roman" w:cs="Times New Roman"/>
                <w:b/>
                <w:bCs/>
                <w:color w:val="000000"/>
                <w:sz w:val="20"/>
                <w:szCs w:val="20"/>
                <w:lang w:eastAsia="fr-FR"/>
              </w:rPr>
            </w:pPr>
            <w:r w:rsidRPr="00E37535">
              <w:rPr>
                <w:rFonts w:ascii="Times New Roman" w:eastAsia="Times New Roman" w:hAnsi="Times New Roman" w:cs="Times New Roman"/>
                <w:b/>
                <w:bCs/>
                <w:color w:val="000000"/>
                <w:sz w:val="20"/>
                <w:szCs w:val="20"/>
                <w:lang w:eastAsia="fr-FR"/>
              </w:rPr>
              <w:t>En exercice</w:t>
            </w:r>
          </w:p>
        </w:tc>
        <w:tc>
          <w:tcPr>
            <w:tcW w:w="992" w:type="dxa"/>
            <w:tcBorders>
              <w:top w:val="single" w:sz="8" w:space="0" w:color="auto"/>
              <w:left w:val="nil"/>
              <w:bottom w:val="single" w:sz="4" w:space="0" w:color="auto"/>
              <w:right w:val="single" w:sz="4" w:space="0" w:color="auto"/>
            </w:tcBorders>
            <w:shd w:val="clear" w:color="auto" w:fill="auto"/>
            <w:noWrap/>
            <w:vAlign w:val="center"/>
            <w:hideMark/>
          </w:tcPr>
          <w:p w:rsidR="00165653" w:rsidRPr="00E37535" w:rsidRDefault="00165653" w:rsidP="00F105E2">
            <w:pPr>
              <w:spacing w:after="0" w:line="240" w:lineRule="auto"/>
              <w:jc w:val="center"/>
              <w:rPr>
                <w:rFonts w:ascii="Times New Roman" w:eastAsia="Times New Roman" w:hAnsi="Times New Roman" w:cs="Times New Roman"/>
                <w:b/>
                <w:bCs/>
                <w:color w:val="000000"/>
                <w:sz w:val="20"/>
                <w:szCs w:val="20"/>
                <w:lang w:eastAsia="fr-FR"/>
              </w:rPr>
            </w:pPr>
            <w:r w:rsidRPr="00E37535">
              <w:rPr>
                <w:rFonts w:ascii="Times New Roman" w:eastAsia="Times New Roman" w:hAnsi="Times New Roman" w:cs="Times New Roman"/>
                <w:b/>
                <w:bCs/>
                <w:color w:val="000000"/>
                <w:sz w:val="20"/>
                <w:szCs w:val="20"/>
                <w:lang w:eastAsia="fr-FR"/>
              </w:rPr>
              <w:t>Présents</w:t>
            </w:r>
          </w:p>
        </w:tc>
        <w:tc>
          <w:tcPr>
            <w:tcW w:w="1417" w:type="dxa"/>
            <w:tcBorders>
              <w:top w:val="single" w:sz="8" w:space="0" w:color="auto"/>
              <w:left w:val="nil"/>
              <w:bottom w:val="single" w:sz="4" w:space="0" w:color="auto"/>
              <w:right w:val="single" w:sz="8" w:space="0" w:color="auto"/>
            </w:tcBorders>
            <w:shd w:val="clear" w:color="auto" w:fill="auto"/>
            <w:vAlign w:val="center"/>
            <w:hideMark/>
          </w:tcPr>
          <w:p w:rsidR="00165653" w:rsidRPr="00E37535" w:rsidRDefault="00165653" w:rsidP="00F105E2">
            <w:pPr>
              <w:spacing w:after="0" w:line="240" w:lineRule="auto"/>
              <w:jc w:val="center"/>
              <w:rPr>
                <w:rFonts w:ascii="Times New Roman" w:eastAsia="Times New Roman" w:hAnsi="Times New Roman" w:cs="Times New Roman"/>
                <w:b/>
                <w:bCs/>
                <w:color w:val="000000"/>
                <w:sz w:val="20"/>
                <w:szCs w:val="20"/>
                <w:lang w:eastAsia="fr-FR"/>
              </w:rPr>
            </w:pPr>
            <w:r w:rsidRPr="00E37535">
              <w:rPr>
                <w:rFonts w:ascii="Times New Roman" w:eastAsia="Times New Roman" w:hAnsi="Times New Roman" w:cs="Times New Roman"/>
                <w:b/>
                <w:bCs/>
                <w:color w:val="000000"/>
                <w:sz w:val="20"/>
                <w:szCs w:val="20"/>
                <w:lang w:eastAsia="fr-FR"/>
              </w:rPr>
              <w:t>Suffrages</w:t>
            </w:r>
          </w:p>
          <w:p w:rsidR="00165653" w:rsidRPr="00E37535" w:rsidRDefault="00165653" w:rsidP="00F105E2">
            <w:pPr>
              <w:spacing w:after="0" w:line="240" w:lineRule="auto"/>
              <w:jc w:val="center"/>
              <w:rPr>
                <w:rFonts w:ascii="Times New Roman" w:eastAsia="Times New Roman" w:hAnsi="Times New Roman" w:cs="Times New Roman"/>
                <w:b/>
                <w:bCs/>
                <w:color w:val="000000"/>
                <w:sz w:val="20"/>
                <w:szCs w:val="20"/>
                <w:lang w:eastAsia="fr-FR"/>
              </w:rPr>
            </w:pPr>
            <w:proofErr w:type="gramStart"/>
            <w:r w:rsidRPr="00E37535">
              <w:rPr>
                <w:rFonts w:ascii="Times New Roman" w:eastAsia="Times New Roman" w:hAnsi="Times New Roman" w:cs="Times New Roman"/>
                <w:b/>
                <w:bCs/>
                <w:color w:val="000000"/>
                <w:sz w:val="20"/>
                <w:szCs w:val="20"/>
                <w:lang w:eastAsia="fr-FR"/>
              </w:rPr>
              <w:t>exprimés</w:t>
            </w:r>
            <w:proofErr w:type="gramEnd"/>
          </w:p>
        </w:tc>
        <w:tc>
          <w:tcPr>
            <w:tcW w:w="340" w:type="dxa"/>
            <w:tcBorders>
              <w:top w:val="nil"/>
              <w:left w:val="nil"/>
              <w:bottom w:val="nil"/>
            </w:tcBorders>
            <w:shd w:val="clear" w:color="auto" w:fill="auto"/>
            <w:vAlign w:val="bottom"/>
            <w:hideMark/>
          </w:tcPr>
          <w:p w:rsidR="00165653" w:rsidRPr="004F13E0" w:rsidRDefault="00165653" w:rsidP="00F105E2">
            <w:pPr>
              <w:spacing w:after="0" w:line="240" w:lineRule="auto"/>
              <w:jc w:val="center"/>
              <w:rPr>
                <w:rFonts w:ascii="Times New Roman" w:eastAsia="Times New Roman" w:hAnsi="Times New Roman" w:cs="Times New Roman"/>
                <w:b/>
                <w:bCs/>
                <w:color w:val="808080" w:themeColor="background1" w:themeShade="80"/>
                <w:lang w:eastAsia="fr-FR"/>
              </w:rPr>
            </w:pPr>
          </w:p>
        </w:tc>
        <w:tc>
          <w:tcPr>
            <w:tcW w:w="6384" w:type="dxa"/>
            <w:vMerge/>
            <w:vAlign w:val="center"/>
            <w:hideMark/>
          </w:tcPr>
          <w:p w:rsidR="00165653" w:rsidRPr="00A6644B" w:rsidRDefault="00165653" w:rsidP="00F105E2">
            <w:pPr>
              <w:spacing w:after="0" w:line="240" w:lineRule="auto"/>
              <w:rPr>
                <w:rFonts w:ascii="Times New Roman" w:eastAsia="Times New Roman" w:hAnsi="Times New Roman" w:cs="Times New Roman"/>
                <w:b/>
                <w:bCs/>
                <w:color w:val="808080" w:themeColor="background1" w:themeShade="80"/>
                <w:u w:val="single"/>
                <w:lang w:eastAsia="fr-FR"/>
              </w:rPr>
            </w:pPr>
          </w:p>
        </w:tc>
      </w:tr>
      <w:tr w:rsidR="00165653" w:rsidRPr="00E37535" w:rsidTr="00F105E2">
        <w:trPr>
          <w:trHeight w:val="213"/>
        </w:trPr>
        <w:tc>
          <w:tcPr>
            <w:tcW w:w="1008" w:type="dxa"/>
            <w:vMerge w:val="restart"/>
            <w:tcBorders>
              <w:top w:val="nil"/>
              <w:left w:val="single" w:sz="8" w:space="0" w:color="auto"/>
              <w:bottom w:val="single" w:sz="8" w:space="0" w:color="000000"/>
              <w:right w:val="single" w:sz="4" w:space="0" w:color="auto"/>
            </w:tcBorders>
            <w:shd w:val="clear" w:color="auto" w:fill="auto"/>
            <w:noWrap/>
            <w:vAlign w:val="center"/>
            <w:hideMark/>
          </w:tcPr>
          <w:p w:rsidR="00165653" w:rsidRPr="00E545CD" w:rsidRDefault="00165653" w:rsidP="00F105E2">
            <w:pPr>
              <w:spacing w:after="0" w:line="240" w:lineRule="auto"/>
              <w:jc w:val="center"/>
              <w:rPr>
                <w:rFonts w:ascii="Times New Roman" w:eastAsia="Times New Roman" w:hAnsi="Times New Roman" w:cs="Times New Roman"/>
                <w:color w:val="808080" w:themeColor="background1" w:themeShade="80"/>
                <w:sz w:val="20"/>
                <w:szCs w:val="20"/>
                <w:lang w:eastAsia="fr-FR"/>
              </w:rPr>
            </w:pPr>
            <w:r w:rsidRPr="00A26B2F">
              <w:rPr>
                <w:rFonts w:ascii="Times New Roman" w:eastAsia="Times New Roman" w:hAnsi="Times New Roman" w:cs="Times New Roman"/>
                <w:sz w:val="20"/>
                <w:szCs w:val="20"/>
                <w:lang w:eastAsia="fr-FR"/>
              </w:rPr>
              <w:t>1</w:t>
            </w:r>
            <w:r w:rsidR="003B40B7">
              <w:rPr>
                <w:rFonts w:ascii="Times New Roman" w:eastAsia="Times New Roman" w:hAnsi="Times New Roman" w:cs="Times New Roman"/>
                <w:sz w:val="20"/>
                <w:szCs w:val="20"/>
                <w:lang w:eastAsia="fr-FR"/>
              </w:rPr>
              <w:t>5</w:t>
            </w:r>
          </w:p>
        </w:tc>
        <w:tc>
          <w:tcPr>
            <w:tcW w:w="992" w:type="dxa"/>
            <w:vMerge w:val="restart"/>
            <w:tcBorders>
              <w:top w:val="nil"/>
              <w:left w:val="nil"/>
              <w:bottom w:val="single" w:sz="8" w:space="0" w:color="000000"/>
              <w:right w:val="single" w:sz="4" w:space="0" w:color="auto"/>
            </w:tcBorders>
            <w:shd w:val="clear" w:color="auto" w:fill="auto"/>
            <w:noWrap/>
            <w:vAlign w:val="center"/>
            <w:hideMark/>
          </w:tcPr>
          <w:p w:rsidR="00165653" w:rsidRPr="00E545CD" w:rsidRDefault="00165653" w:rsidP="00F105E2">
            <w:pPr>
              <w:spacing w:after="0" w:line="240" w:lineRule="auto"/>
              <w:jc w:val="center"/>
              <w:rPr>
                <w:rFonts w:ascii="Times New Roman" w:eastAsia="Times New Roman" w:hAnsi="Times New Roman" w:cs="Times New Roman"/>
                <w:color w:val="808080" w:themeColor="background1" w:themeShade="80"/>
                <w:sz w:val="20"/>
                <w:szCs w:val="20"/>
                <w:lang w:eastAsia="fr-FR"/>
              </w:rPr>
            </w:pPr>
            <w:r w:rsidRPr="00F52F4F">
              <w:rPr>
                <w:rFonts w:ascii="Times New Roman" w:eastAsia="Times New Roman" w:hAnsi="Times New Roman" w:cs="Times New Roman"/>
                <w:sz w:val="20"/>
                <w:szCs w:val="20"/>
                <w:lang w:eastAsia="fr-FR"/>
              </w:rPr>
              <w:t>1</w:t>
            </w:r>
            <w:r w:rsidR="003B40B7" w:rsidRPr="00F52F4F">
              <w:rPr>
                <w:rFonts w:ascii="Times New Roman" w:eastAsia="Times New Roman" w:hAnsi="Times New Roman" w:cs="Times New Roman"/>
                <w:sz w:val="20"/>
                <w:szCs w:val="20"/>
                <w:lang w:eastAsia="fr-FR"/>
              </w:rPr>
              <w:t>5</w:t>
            </w:r>
          </w:p>
        </w:tc>
        <w:tc>
          <w:tcPr>
            <w:tcW w:w="1417" w:type="dxa"/>
            <w:tcBorders>
              <w:top w:val="nil"/>
              <w:left w:val="nil"/>
              <w:bottom w:val="nil"/>
              <w:right w:val="single" w:sz="8" w:space="0" w:color="auto"/>
            </w:tcBorders>
            <w:shd w:val="clear" w:color="auto" w:fill="auto"/>
            <w:noWrap/>
            <w:vAlign w:val="bottom"/>
            <w:hideMark/>
          </w:tcPr>
          <w:p w:rsidR="00165653" w:rsidRPr="00E37535" w:rsidRDefault="00165653" w:rsidP="00F105E2">
            <w:pPr>
              <w:spacing w:after="0" w:line="240" w:lineRule="auto"/>
              <w:jc w:val="center"/>
              <w:rPr>
                <w:rFonts w:ascii="Times New Roman" w:eastAsia="Times New Roman" w:hAnsi="Times New Roman" w:cs="Times New Roman"/>
                <w:color w:val="000000"/>
                <w:sz w:val="20"/>
                <w:szCs w:val="20"/>
                <w:lang w:eastAsia="fr-FR"/>
              </w:rPr>
            </w:pPr>
            <w:r w:rsidRPr="00E37535">
              <w:rPr>
                <w:rFonts w:ascii="Times New Roman" w:eastAsia="Times New Roman" w:hAnsi="Times New Roman" w:cs="Times New Roman"/>
                <w:color w:val="000000"/>
                <w:sz w:val="20"/>
                <w:szCs w:val="20"/>
                <w:lang w:eastAsia="fr-FR"/>
              </w:rPr>
              <w:t xml:space="preserve">Pour : </w:t>
            </w:r>
          </w:p>
        </w:tc>
        <w:tc>
          <w:tcPr>
            <w:tcW w:w="340" w:type="dxa"/>
            <w:tcBorders>
              <w:top w:val="nil"/>
              <w:left w:val="nil"/>
              <w:bottom w:val="nil"/>
            </w:tcBorders>
            <w:shd w:val="clear" w:color="auto" w:fill="auto"/>
            <w:noWrap/>
            <w:vAlign w:val="bottom"/>
            <w:hideMark/>
          </w:tcPr>
          <w:p w:rsidR="00165653" w:rsidRPr="004F13E0" w:rsidRDefault="00165653" w:rsidP="00F105E2">
            <w:pPr>
              <w:spacing w:after="0" w:line="240" w:lineRule="auto"/>
              <w:rPr>
                <w:rFonts w:ascii="Times New Roman" w:eastAsia="Times New Roman" w:hAnsi="Times New Roman" w:cs="Times New Roman"/>
                <w:color w:val="808080" w:themeColor="background1" w:themeShade="80"/>
                <w:lang w:eastAsia="fr-FR"/>
              </w:rPr>
            </w:pPr>
          </w:p>
        </w:tc>
        <w:tc>
          <w:tcPr>
            <w:tcW w:w="6384" w:type="dxa"/>
            <w:vMerge/>
            <w:tcBorders>
              <w:bottom w:val="nil"/>
            </w:tcBorders>
            <w:shd w:val="clear" w:color="auto" w:fill="auto"/>
            <w:noWrap/>
            <w:vAlign w:val="bottom"/>
            <w:hideMark/>
          </w:tcPr>
          <w:p w:rsidR="00165653" w:rsidRPr="00A6644B" w:rsidRDefault="00165653" w:rsidP="00F105E2">
            <w:pPr>
              <w:spacing w:after="0" w:line="240" w:lineRule="auto"/>
              <w:rPr>
                <w:rFonts w:ascii="Times New Roman" w:eastAsia="Times New Roman" w:hAnsi="Times New Roman" w:cs="Times New Roman"/>
                <w:color w:val="808080" w:themeColor="background1" w:themeShade="80"/>
                <w:lang w:eastAsia="fr-FR"/>
              </w:rPr>
            </w:pPr>
          </w:p>
        </w:tc>
      </w:tr>
      <w:tr w:rsidR="00165653" w:rsidRPr="00E37535" w:rsidTr="00F105E2">
        <w:trPr>
          <w:trHeight w:val="656"/>
        </w:trPr>
        <w:tc>
          <w:tcPr>
            <w:tcW w:w="1008" w:type="dxa"/>
            <w:vMerge/>
            <w:tcBorders>
              <w:top w:val="nil"/>
              <w:left w:val="single" w:sz="8" w:space="0" w:color="auto"/>
              <w:bottom w:val="single" w:sz="8" w:space="0" w:color="000000"/>
              <w:right w:val="single" w:sz="4" w:space="0" w:color="auto"/>
            </w:tcBorders>
            <w:vAlign w:val="center"/>
            <w:hideMark/>
          </w:tcPr>
          <w:p w:rsidR="00165653" w:rsidRPr="00E37535" w:rsidRDefault="00165653" w:rsidP="00F105E2">
            <w:pPr>
              <w:spacing w:after="0" w:line="240" w:lineRule="auto"/>
              <w:rPr>
                <w:rFonts w:ascii="Times New Roman" w:eastAsia="Times New Roman" w:hAnsi="Times New Roman" w:cs="Times New Roman"/>
                <w:color w:val="000000"/>
                <w:sz w:val="20"/>
                <w:szCs w:val="20"/>
                <w:lang w:eastAsia="fr-FR"/>
              </w:rPr>
            </w:pPr>
          </w:p>
        </w:tc>
        <w:tc>
          <w:tcPr>
            <w:tcW w:w="992" w:type="dxa"/>
            <w:vMerge/>
            <w:tcBorders>
              <w:top w:val="nil"/>
              <w:left w:val="nil"/>
              <w:bottom w:val="single" w:sz="8" w:space="0" w:color="000000"/>
              <w:right w:val="single" w:sz="4" w:space="0" w:color="auto"/>
            </w:tcBorders>
            <w:vAlign w:val="center"/>
            <w:hideMark/>
          </w:tcPr>
          <w:p w:rsidR="00165653" w:rsidRPr="00E37535" w:rsidRDefault="00165653" w:rsidP="00F105E2">
            <w:pPr>
              <w:spacing w:after="0" w:line="240" w:lineRule="auto"/>
              <w:rPr>
                <w:rFonts w:ascii="Times New Roman" w:eastAsia="Times New Roman" w:hAnsi="Times New Roman" w:cs="Times New Roman"/>
                <w:color w:val="000000"/>
                <w:sz w:val="20"/>
                <w:szCs w:val="20"/>
                <w:lang w:eastAsia="fr-FR"/>
              </w:rPr>
            </w:pPr>
          </w:p>
        </w:tc>
        <w:tc>
          <w:tcPr>
            <w:tcW w:w="1417" w:type="dxa"/>
            <w:tcBorders>
              <w:top w:val="nil"/>
              <w:left w:val="nil"/>
              <w:bottom w:val="nil"/>
              <w:right w:val="single" w:sz="8" w:space="0" w:color="auto"/>
            </w:tcBorders>
            <w:shd w:val="clear" w:color="auto" w:fill="auto"/>
            <w:noWrap/>
            <w:vAlign w:val="bottom"/>
            <w:hideMark/>
          </w:tcPr>
          <w:p w:rsidR="00165653" w:rsidRPr="00E37535" w:rsidRDefault="00165653" w:rsidP="00F105E2">
            <w:pPr>
              <w:spacing w:after="0" w:line="240" w:lineRule="auto"/>
              <w:jc w:val="center"/>
              <w:rPr>
                <w:rFonts w:ascii="Times New Roman" w:eastAsia="Times New Roman" w:hAnsi="Times New Roman" w:cs="Times New Roman"/>
                <w:color w:val="000000"/>
                <w:sz w:val="20"/>
                <w:szCs w:val="20"/>
                <w:lang w:eastAsia="fr-FR"/>
              </w:rPr>
            </w:pPr>
            <w:r w:rsidRPr="00E37535">
              <w:rPr>
                <w:rFonts w:ascii="Times New Roman" w:eastAsia="Times New Roman" w:hAnsi="Times New Roman" w:cs="Times New Roman"/>
                <w:color w:val="000000"/>
                <w:sz w:val="20"/>
                <w:szCs w:val="20"/>
                <w:lang w:eastAsia="fr-FR"/>
              </w:rPr>
              <w:t>Co</w:t>
            </w:r>
            <w:r>
              <w:rPr>
                <w:rFonts w:ascii="Times New Roman" w:eastAsia="Times New Roman" w:hAnsi="Times New Roman" w:cs="Times New Roman"/>
                <w:color w:val="000000"/>
                <w:sz w:val="20"/>
                <w:szCs w:val="20"/>
                <w:lang w:eastAsia="fr-FR"/>
              </w:rPr>
              <w:t>n</w:t>
            </w:r>
            <w:r w:rsidRPr="00E37535">
              <w:rPr>
                <w:rFonts w:ascii="Times New Roman" w:eastAsia="Times New Roman" w:hAnsi="Times New Roman" w:cs="Times New Roman"/>
                <w:color w:val="000000"/>
                <w:sz w:val="20"/>
                <w:szCs w:val="20"/>
                <w:lang w:eastAsia="fr-FR"/>
              </w:rPr>
              <w:t>tre :</w:t>
            </w:r>
          </w:p>
        </w:tc>
        <w:tc>
          <w:tcPr>
            <w:tcW w:w="340" w:type="dxa"/>
            <w:tcBorders>
              <w:top w:val="nil"/>
              <w:left w:val="nil"/>
              <w:bottom w:val="nil"/>
            </w:tcBorders>
            <w:shd w:val="clear" w:color="auto" w:fill="auto"/>
            <w:noWrap/>
            <w:vAlign w:val="bottom"/>
            <w:hideMark/>
          </w:tcPr>
          <w:p w:rsidR="00165653" w:rsidRPr="004F13E0" w:rsidRDefault="00165653" w:rsidP="00F105E2">
            <w:pPr>
              <w:spacing w:after="0" w:line="240" w:lineRule="auto"/>
              <w:rPr>
                <w:rFonts w:ascii="Calibri" w:eastAsia="Times New Roman" w:hAnsi="Calibri" w:cs="Calibri"/>
                <w:color w:val="808080" w:themeColor="background1" w:themeShade="80"/>
                <w:lang w:eastAsia="fr-FR"/>
              </w:rPr>
            </w:pPr>
          </w:p>
        </w:tc>
        <w:tc>
          <w:tcPr>
            <w:tcW w:w="6384" w:type="dxa"/>
            <w:tcBorders>
              <w:top w:val="nil"/>
            </w:tcBorders>
            <w:shd w:val="clear" w:color="auto" w:fill="auto"/>
            <w:vAlign w:val="center"/>
            <w:hideMark/>
          </w:tcPr>
          <w:p w:rsidR="00165653" w:rsidRPr="00A6644B" w:rsidRDefault="00165653" w:rsidP="00F105E2">
            <w:pPr>
              <w:spacing w:after="0" w:line="240" w:lineRule="auto"/>
              <w:jc w:val="both"/>
              <w:rPr>
                <w:rFonts w:ascii="Times New Roman" w:eastAsia="Times New Roman" w:hAnsi="Times New Roman" w:cs="Times New Roman"/>
                <w:b/>
                <w:bCs/>
                <w:color w:val="808080" w:themeColor="background1" w:themeShade="80"/>
                <w:lang w:eastAsia="fr-FR"/>
              </w:rPr>
            </w:pPr>
            <w:r w:rsidRPr="00B15DED">
              <w:rPr>
                <w:rFonts w:ascii="Times New Roman" w:eastAsia="Times New Roman" w:hAnsi="Times New Roman" w:cs="Times New Roman"/>
                <w:b/>
                <w:bCs/>
                <w:u w:val="single"/>
                <w:lang w:eastAsia="fr-FR"/>
              </w:rPr>
              <w:t>Procuration</w:t>
            </w:r>
            <w:r>
              <w:rPr>
                <w:rFonts w:ascii="Times New Roman" w:eastAsia="Times New Roman" w:hAnsi="Times New Roman" w:cs="Times New Roman"/>
                <w:b/>
                <w:bCs/>
                <w:u w:val="single"/>
                <w:lang w:eastAsia="fr-FR"/>
              </w:rPr>
              <w:t>s</w:t>
            </w:r>
            <w:r w:rsidRPr="00B15DED">
              <w:rPr>
                <w:rFonts w:ascii="Times New Roman" w:eastAsia="Times New Roman" w:hAnsi="Times New Roman" w:cs="Times New Roman"/>
                <w:b/>
                <w:bCs/>
                <w:lang w:eastAsia="fr-FR"/>
              </w:rPr>
              <w:t xml:space="preserve"> </w:t>
            </w:r>
            <w:r w:rsidRPr="00B15DED">
              <w:rPr>
                <w:rFonts w:ascii="Times New Roman" w:eastAsia="Times New Roman" w:hAnsi="Times New Roman" w:cs="Times New Roman"/>
                <w:lang w:eastAsia="fr-FR"/>
              </w:rPr>
              <w:t>:</w:t>
            </w:r>
          </w:p>
        </w:tc>
      </w:tr>
      <w:tr w:rsidR="00165653" w:rsidRPr="00E37535" w:rsidTr="00F105E2">
        <w:trPr>
          <w:trHeight w:val="182"/>
        </w:trPr>
        <w:tc>
          <w:tcPr>
            <w:tcW w:w="1008" w:type="dxa"/>
            <w:vMerge/>
            <w:tcBorders>
              <w:top w:val="nil"/>
              <w:left w:val="single" w:sz="8" w:space="0" w:color="auto"/>
              <w:bottom w:val="single" w:sz="8" w:space="0" w:color="000000"/>
              <w:right w:val="single" w:sz="4" w:space="0" w:color="auto"/>
            </w:tcBorders>
            <w:vAlign w:val="center"/>
            <w:hideMark/>
          </w:tcPr>
          <w:p w:rsidR="00165653" w:rsidRPr="00E37535" w:rsidRDefault="00165653" w:rsidP="00F105E2">
            <w:pPr>
              <w:spacing w:after="0" w:line="240" w:lineRule="auto"/>
              <w:rPr>
                <w:rFonts w:ascii="Times New Roman" w:eastAsia="Times New Roman" w:hAnsi="Times New Roman" w:cs="Times New Roman"/>
                <w:color w:val="000000"/>
                <w:sz w:val="20"/>
                <w:szCs w:val="20"/>
                <w:lang w:eastAsia="fr-FR"/>
              </w:rPr>
            </w:pPr>
          </w:p>
        </w:tc>
        <w:tc>
          <w:tcPr>
            <w:tcW w:w="992" w:type="dxa"/>
            <w:vMerge/>
            <w:tcBorders>
              <w:top w:val="nil"/>
              <w:left w:val="nil"/>
              <w:bottom w:val="single" w:sz="8" w:space="0" w:color="000000"/>
              <w:right w:val="single" w:sz="4" w:space="0" w:color="auto"/>
            </w:tcBorders>
            <w:vAlign w:val="center"/>
            <w:hideMark/>
          </w:tcPr>
          <w:p w:rsidR="00165653" w:rsidRPr="00E37535" w:rsidRDefault="00165653" w:rsidP="00F105E2">
            <w:pPr>
              <w:spacing w:after="0" w:line="240" w:lineRule="auto"/>
              <w:rPr>
                <w:rFonts w:ascii="Times New Roman" w:eastAsia="Times New Roman" w:hAnsi="Times New Roman" w:cs="Times New Roman"/>
                <w:color w:val="000000"/>
                <w:sz w:val="20"/>
                <w:szCs w:val="20"/>
                <w:lang w:eastAsia="fr-FR"/>
              </w:rPr>
            </w:pPr>
          </w:p>
        </w:tc>
        <w:tc>
          <w:tcPr>
            <w:tcW w:w="1417" w:type="dxa"/>
            <w:tcBorders>
              <w:top w:val="nil"/>
              <w:left w:val="nil"/>
              <w:bottom w:val="single" w:sz="8" w:space="0" w:color="auto"/>
              <w:right w:val="single" w:sz="8" w:space="0" w:color="auto"/>
            </w:tcBorders>
            <w:shd w:val="clear" w:color="auto" w:fill="auto"/>
            <w:noWrap/>
            <w:vAlign w:val="bottom"/>
            <w:hideMark/>
          </w:tcPr>
          <w:p w:rsidR="00165653" w:rsidRPr="00E37535" w:rsidRDefault="00165653" w:rsidP="00F105E2">
            <w:pPr>
              <w:spacing w:after="0" w:line="240" w:lineRule="auto"/>
              <w:jc w:val="center"/>
              <w:rPr>
                <w:rFonts w:ascii="Times New Roman" w:eastAsia="Times New Roman" w:hAnsi="Times New Roman" w:cs="Times New Roman"/>
                <w:color w:val="000000"/>
                <w:sz w:val="20"/>
                <w:szCs w:val="20"/>
                <w:lang w:eastAsia="fr-FR"/>
              </w:rPr>
            </w:pPr>
            <w:r w:rsidRPr="00E37535">
              <w:rPr>
                <w:rFonts w:ascii="Times New Roman" w:eastAsia="Times New Roman" w:hAnsi="Times New Roman" w:cs="Times New Roman"/>
                <w:color w:val="000000"/>
                <w:sz w:val="20"/>
                <w:szCs w:val="20"/>
                <w:lang w:eastAsia="fr-FR"/>
              </w:rPr>
              <w:t xml:space="preserve">Abstention : </w:t>
            </w:r>
          </w:p>
        </w:tc>
        <w:tc>
          <w:tcPr>
            <w:tcW w:w="340" w:type="dxa"/>
            <w:tcBorders>
              <w:top w:val="nil"/>
              <w:left w:val="nil"/>
              <w:bottom w:val="nil"/>
            </w:tcBorders>
            <w:shd w:val="clear" w:color="auto" w:fill="auto"/>
            <w:noWrap/>
            <w:vAlign w:val="bottom"/>
          </w:tcPr>
          <w:p w:rsidR="00165653" w:rsidRPr="004F13E0" w:rsidRDefault="00165653" w:rsidP="00F105E2">
            <w:pPr>
              <w:spacing w:after="0" w:line="240" w:lineRule="auto"/>
              <w:rPr>
                <w:rFonts w:ascii="Calibri" w:eastAsia="Times New Roman" w:hAnsi="Calibri" w:cs="Calibri"/>
                <w:color w:val="808080" w:themeColor="background1" w:themeShade="80"/>
                <w:lang w:eastAsia="fr-FR"/>
              </w:rPr>
            </w:pPr>
          </w:p>
        </w:tc>
        <w:tc>
          <w:tcPr>
            <w:tcW w:w="6384" w:type="dxa"/>
            <w:shd w:val="clear" w:color="auto" w:fill="auto"/>
            <w:vAlign w:val="center"/>
          </w:tcPr>
          <w:p w:rsidR="00165653" w:rsidRPr="00A6644B" w:rsidRDefault="00165653" w:rsidP="00F105E2">
            <w:pPr>
              <w:spacing w:after="0" w:line="240" w:lineRule="auto"/>
              <w:jc w:val="both"/>
              <w:rPr>
                <w:rFonts w:ascii="Times New Roman" w:eastAsia="Times New Roman" w:hAnsi="Times New Roman" w:cs="Times New Roman"/>
                <w:color w:val="808080" w:themeColor="background1" w:themeShade="80"/>
                <w:lang w:eastAsia="fr-FR"/>
              </w:rPr>
            </w:pPr>
          </w:p>
        </w:tc>
      </w:tr>
      <w:tr w:rsidR="00165653" w:rsidRPr="00E37535" w:rsidTr="00F105E2">
        <w:trPr>
          <w:trHeight w:val="315"/>
        </w:trPr>
        <w:tc>
          <w:tcPr>
            <w:tcW w:w="1008" w:type="dxa"/>
            <w:tcBorders>
              <w:top w:val="nil"/>
              <w:left w:val="nil"/>
              <w:bottom w:val="nil"/>
              <w:right w:val="nil"/>
            </w:tcBorders>
            <w:shd w:val="clear" w:color="auto" w:fill="auto"/>
            <w:noWrap/>
            <w:vAlign w:val="bottom"/>
            <w:hideMark/>
          </w:tcPr>
          <w:p w:rsidR="00165653" w:rsidRPr="00E37535" w:rsidRDefault="00165653" w:rsidP="00F105E2">
            <w:pPr>
              <w:spacing w:after="0" w:line="240" w:lineRule="auto"/>
              <w:rPr>
                <w:rFonts w:ascii="Times New Roman" w:eastAsia="Times New Roman" w:hAnsi="Times New Roman" w:cs="Times New Roman"/>
                <w:color w:val="000000"/>
                <w:lang w:eastAsia="fr-FR"/>
              </w:rPr>
            </w:pPr>
          </w:p>
        </w:tc>
        <w:tc>
          <w:tcPr>
            <w:tcW w:w="992" w:type="dxa"/>
            <w:tcBorders>
              <w:top w:val="nil"/>
              <w:left w:val="nil"/>
              <w:bottom w:val="nil"/>
              <w:right w:val="nil"/>
            </w:tcBorders>
            <w:shd w:val="clear" w:color="auto" w:fill="auto"/>
            <w:noWrap/>
            <w:vAlign w:val="bottom"/>
            <w:hideMark/>
          </w:tcPr>
          <w:p w:rsidR="00165653" w:rsidRPr="00E37535" w:rsidRDefault="00165653" w:rsidP="00F105E2">
            <w:pPr>
              <w:spacing w:after="0" w:line="240" w:lineRule="auto"/>
              <w:rPr>
                <w:rFonts w:ascii="Times New Roman" w:eastAsia="Times New Roman" w:hAnsi="Times New Roman" w:cs="Times New Roman"/>
                <w:color w:val="000000"/>
                <w:lang w:eastAsia="fr-FR"/>
              </w:rPr>
            </w:pPr>
          </w:p>
        </w:tc>
        <w:tc>
          <w:tcPr>
            <w:tcW w:w="1417" w:type="dxa"/>
            <w:tcBorders>
              <w:top w:val="nil"/>
              <w:left w:val="nil"/>
              <w:bottom w:val="nil"/>
              <w:right w:val="nil"/>
            </w:tcBorders>
            <w:shd w:val="clear" w:color="auto" w:fill="auto"/>
            <w:noWrap/>
            <w:vAlign w:val="bottom"/>
            <w:hideMark/>
          </w:tcPr>
          <w:p w:rsidR="00165653" w:rsidRPr="00E37535" w:rsidRDefault="00165653" w:rsidP="00F105E2">
            <w:pPr>
              <w:spacing w:after="0" w:line="240" w:lineRule="auto"/>
              <w:rPr>
                <w:rFonts w:ascii="Times New Roman" w:eastAsia="Times New Roman" w:hAnsi="Times New Roman" w:cs="Times New Roman"/>
                <w:color w:val="000000"/>
                <w:lang w:eastAsia="fr-FR"/>
              </w:rPr>
            </w:pPr>
          </w:p>
        </w:tc>
        <w:tc>
          <w:tcPr>
            <w:tcW w:w="340" w:type="dxa"/>
            <w:tcBorders>
              <w:top w:val="nil"/>
              <w:left w:val="nil"/>
              <w:bottom w:val="nil"/>
            </w:tcBorders>
            <w:shd w:val="clear" w:color="auto" w:fill="auto"/>
            <w:noWrap/>
            <w:vAlign w:val="bottom"/>
            <w:hideMark/>
          </w:tcPr>
          <w:p w:rsidR="00165653" w:rsidRPr="00B15DED" w:rsidRDefault="00165653" w:rsidP="00F105E2">
            <w:pPr>
              <w:spacing w:after="0" w:line="240" w:lineRule="auto"/>
              <w:rPr>
                <w:rFonts w:ascii="Calibri" w:eastAsia="Times New Roman" w:hAnsi="Calibri" w:cs="Calibri"/>
                <w:lang w:eastAsia="fr-FR"/>
              </w:rPr>
            </w:pPr>
          </w:p>
        </w:tc>
        <w:tc>
          <w:tcPr>
            <w:tcW w:w="6384" w:type="dxa"/>
            <w:vMerge w:val="restart"/>
            <w:shd w:val="clear" w:color="auto" w:fill="auto"/>
            <w:vAlign w:val="center"/>
            <w:hideMark/>
          </w:tcPr>
          <w:p w:rsidR="00165653" w:rsidRPr="00B15DED" w:rsidRDefault="00165653" w:rsidP="00F105E2">
            <w:pPr>
              <w:spacing w:after="0" w:line="240" w:lineRule="auto"/>
              <w:jc w:val="both"/>
              <w:rPr>
                <w:rFonts w:ascii="Times New Roman" w:eastAsia="Times New Roman" w:hAnsi="Times New Roman" w:cs="Times New Roman"/>
                <w:bCs/>
                <w:lang w:eastAsia="fr-FR"/>
              </w:rPr>
            </w:pPr>
            <w:r w:rsidRPr="00B15DED">
              <w:rPr>
                <w:rFonts w:ascii="Times New Roman" w:eastAsia="Times New Roman" w:hAnsi="Times New Roman" w:cs="Times New Roman"/>
                <w:b/>
                <w:bCs/>
                <w:u w:val="single"/>
                <w:lang w:eastAsia="fr-FR"/>
              </w:rPr>
              <w:t>Absent excusé</w:t>
            </w:r>
            <w:r w:rsidRPr="00B15DED">
              <w:rPr>
                <w:rFonts w:ascii="Times New Roman" w:eastAsia="Times New Roman" w:hAnsi="Times New Roman" w:cs="Times New Roman"/>
                <w:b/>
                <w:bCs/>
                <w:lang w:eastAsia="fr-FR"/>
              </w:rPr>
              <w:t xml:space="preserve"> :</w:t>
            </w:r>
            <w:r w:rsidRPr="00B15DED">
              <w:rPr>
                <w:rFonts w:ascii="Times New Roman" w:eastAsia="Times New Roman" w:hAnsi="Times New Roman" w:cs="Times New Roman"/>
                <w:bCs/>
                <w:lang w:eastAsia="fr-FR"/>
              </w:rPr>
              <w:t xml:space="preserve"> </w:t>
            </w:r>
          </w:p>
        </w:tc>
      </w:tr>
      <w:tr w:rsidR="00165653" w:rsidRPr="00E37535" w:rsidTr="00F105E2">
        <w:trPr>
          <w:trHeight w:val="50"/>
        </w:trPr>
        <w:tc>
          <w:tcPr>
            <w:tcW w:w="2000" w:type="dxa"/>
            <w:gridSpan w:val="2"/>
            <w:tcBorders>
              <w:top w:val="single" w:sz="8" w:space="0" w:color="auto"/>
              <w:left w:val="single" w:sz="8" w:space="0" w:color="auto"/>
              <w:bottom w:val="single" w:sz="4" w:space="0" w:color="auto"/>
              <w:right w:val="single" w:sz="8" w:space="0" w:color="000000"/>
            </w:tcBorders>
            <w:shd w:val="clear" w:color="auto" w:fill="auto"/>
            <w:noWrap/>
            <w:vAlign w:val="bottom"/>
            <w:hideMark/>
          </w:tcPr>
          <w:p w:rsidR="00165653" w:rsidRPr="00E37535" w:rsidRDefault="00165653" w:rsidP="00F105E2">
            <w:pPr>
              <w:spacing w:after="0" w:line="240" w:lineRule="auto"/>
              <w:jc w:val="center"/>
              <w:rPr>
                <w:rFonts w:ascii="Times New Roman" w:eastAsia="Times New Roman" w:hAnsi="Times New Roman" w:cs="Times New Roman"/>
                <w:b/>
                <w:bCs/>
                <w:color w:val="000000"/>
                <w:lang w:eastAsia="fr-FR"/>
              </w:rPr>
            </w:pPr>
            <w:r w:rsidRPr="00E37535">
              <w:rPr>
                <w:rFonts w:ascii="Times New Roman" w:eastAsia="Times New Roman" w:hAnsi="Times New Roman" w:cs="Times New Roman"/>
                <w:b/>
                <w:bCs/>
                <w:color w:val="000000"/>
                <w:lang w:eastAsia="fr-FR"/>
              </w:rPr>
              <w:t>Date de la convocation</w:t>
            </w:r>
          </w:p>
        </w:tc>
        <w:tc>
          <w:tcPr>
            <w:tcW w:w="1417" w:type="dxa"/>
            <w:tcBorders>
              <w:top w:val="nil"/>
              <w:left w:val="nil"/>
              <w:bottom w:val="nil"/>
              <w:right w:val="nil"/>
            </w:tcBorders>
            <w:shd w:val="clear" w:color="auto" w:fill="auto"/>
            <w:noWrap/>
            <w:vAlign w:val="bottom"/>
            <w:hideMark/>
          </w:tcPr>
          <w:p w:rsidR="00165653" w:rsidRPr="00E37535" w:rsidRDefault="00165653" w:rsidP="00F105E2">
            <w:pPr>
              <w:spacing w:after="0" w:line="240" w:lineRule="auto"/>
              <w:rPr>
                <w:rFonts w:ascii="Times New Roman" w:eastAsia="Times New Roman" w:hAnsi="Times New Roman" w:cs="Times New Roman"/>
                <w:color w:val="000000"/>
                <w:lang w:eastAsia="fr-FR"/>
              </w:rPr>
            </w:pPr>
          </w:p>
        </w:tc>
        <w:tc>
          <w:tcPr>
            <w:tcW w:w="340" w:type="dxa"/>
            <w:tcBorders>
              <w:top w:val="nil"/>
              <w:left w:val="nil"/>
              <w:bottom w:val="nil"/>
            </w:tcBorders>
            <w:shd w:val="clear" w:color="auto" w:fill="auto"/>
            <w:noWrap/>
            <w:vAlign w:val="bottom"/>
            <w:hideMark/>
          </w:tcPr>
          <w:p w:rsidR="00165653" w:rsidRPr="00B15DED" w:rsidRDefault="00165653" w:rsidP="00F105E2">
            <w:pPr>
              <w:spacing w:after="0" w:line="240" w:lineRule="auto"/>
              <w:rPr>
                <w:rFonts w:ascii="Calibri" w:eastAsia="Times New Roman" w:hAnsi="Calibri" w:cs="Calibri"/>
                <w:lang w:eastAsia="fr-FR"/>
              </w:rPr>
            </w:pPr>
          </w:p>
        </w:tc>
        <w:tc>
          <w:tcPr>
            <w:tcW w:w="6384" w:type="dxa"/>
            <w:vMerge/>
            <w:tcBorders>
              <w:bottom w:val="nil"/>
            </w:tcBorders>
            <w:shd w:val="clear" w:color="auto" w:fill="auto"/>
            <w:hideMark/>
          </w:tcPr>
          <w:p w:rsidR="00165653" w:rsidRPr="00B15DED" w:rsidRDefault="00165653" w:rsidP="00F105E2">
            <w:pPr>
              <w:spacing w:after="0" w:line="240" w:lineRule="auto"/>
              <w:rPr>
                <w:rFonts w:ascii="Calibri" w:eastAsia="Times New Roman" w:hAnsi="Calibri" w:cs="Calibri"/>
                <w:lang w:eastAsia="fr-FR"/>
              </w:rPr>
            </w:pPr>
          </w:p>
        </w:tc>
      </w:tr>
      <w:tr w:rsidR="00165653" w:rsidRPr="00E37535" w:rsidTr="00F105E2">
        <w:trPr>
          <w:trHeight w:val="435"/>
        </w:trPr>
        <w:tc>
          <w:tcPr>
            <w:tcW w:w="2000" w:type="dxa"/>
            <w:gridSpan w:val="2"/>
            <w:tcBorders>
              <w:top w:val="single" w:sz="4" w:space="0" w:color="auto"/>
              <w:left w:val="single" w:sz="8" w:space="0" w:color="auto"/>
              <w:bottom w:val="single" w:sz="8" w:space="0" w:color="auto"/>
              <w:right w:val="single" w:sz="8" w:space="0" w:color="000000"/>
            </w:tcBorders>
            <w:shd w:val="clear" w:color="auto" w:fill="auto"/>
            <w:noWrap/>
            <w:vAlign w:val="center"/>
            <w:hideMark/>
          </w:tcPr>
          <w:p w:rsidR="00165653" w:rsidRPr="00E37535" w:rsidRDefault="00165653" w:rsidP="00F105E2">
            <w:pPr>
              <w:spacing w:after="0" w:line="240" w:lineRule="auto"/>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1</w:t>
            </w:r>
            <w:r w:rsidR="003B40B7">
              <w:rPr>
                <w:rFonts w:ascii="Times New Roman" w:eastAsia="Times New Roman" w:hAnsi="Times New Roman" w:cs="Times New Roman"/>
                <w:color w:val="000000"/>
                <w:lang w:eastAsia="fr-FR"/>
              </w:rPr>
              <w:t>6</w:t>
            </w:r>
            <w:r>
              <w:rPr>
                <w:rFonts w:ascii="Times New Roman" w:eastAsia="Times New Roman" w:hAnsi="Times New Roman" w:cs="Times New Roman"/>
                <w:color w:val="000000"/>
                <w:lang w:eastAsia="fr-FR"/>
              </w:rPr>
              <w:t>/0</w:t>
            </w:r>
            <w:r w:rsidR="003B40B7">
              <w:rPr>
                <w:rFonts w:ascii="Times New Roman" w:eastAsia="Times New Roman" w:hAnsi="Times New Roman" w:cs="Times New Roman"/>
                <w:color w:val="000000"/>
                <w:lang w:eastAsia="fr-FR"/>
              </w:rPr>
              <w:t>3</w:t>
            </w:r>
            <w:r>
              <w:rPr>
                <w:rFonts w:ascii="Times New Roman" w:eastAsia="Times New Roman" w:hAnsi="Times New Roman" w:cs="Times New Roman"/>
                <w:color w:val="000000"/>
                <w:lang w:eastAsia="fr-FR"/>
              </w:rPr>
              <w:t>/2026</w:t>
            </w:r>
          </w:p>
        </w:tc>
        <w:tc>
          <w:tcPr>
            <w:tcW w:w="1417" w:type="dxa"/>
            <w:tcBorders>
              <w:top w:val="nil"/>
              <w:left w:val="nil"/>
              <w:bottom w:val="nil"/>
              <w:right w:val="nil"/>
            </w:tcBorders>
            <w:shd w:val="clear" w:color="auto" w:fill="auto"/>
            <w:noWrap/>
            <w:vAlign w:val="bottom"/>
            <w:hideMark/>
          </w:tcPr>
          <w:p w:rsidR="00165653" w:rsidRPr="00E37535" w:rsidRDefault="00165653" w:rsidP="00F105E2">
            <w:pPr>
              <w:spacing w:after="0" w:line="240" w:lineRule="auto"/>
              <w:rPr>
                <w:rFonts w:ascii="Times New Roman" w:eastAsia="Times New Roman" w:hAnsi="Times New Roman" w:cs="Times New Roman"/>
                <w:color w:val="000000"/>
                <w:lang w:eastAsia="fr-FR"/>
              </w:rPr>
            </w:pPr>
          </w:p>
        </w:tc>
        <w:tc>
          <w:tcPr>
            <w:tcW w:w="340" w:type="dxa"/>
            <w:tcBorders>
              <w:top w:val="nil"/>
              <w:left w:val="nil"/>
              <w:bottom w:val="nil"/>
            </w:tcBorders>
            <w:shd w:val="clear" w:color="auto" w:fill="auto"/>
            <w:noWrap/>
            <w:vAlign w:val="bottom"/>
            <w:hideMark/>
          </w:tcPr>
          <w:p w:rsidR="00165653" w:rsidRPr="004F13E0" w:rsidRDefault="00165653" w:rsidP="00F105E2">
            <w:pPr>
              <w:spacing w:after="0" w:line="240" w:lineRule="auto"/>
              <w:rPr>
                <w:rFonts w:ascii="Calibri" w:eastAsia="Times New Roman" w:hAnsi="Calibri" w:cs="Calibri"/>
                <w:color w:val="808080" w:themeColor="background1" w:themeShade="80"/>
                <w:lang w:eastAsia="fr-FR"/>
              </w:rPr>
            </w:pPr>
          </w:p>
        </w:tc>
        <w:tc>
          <w:tcPr>
            <w:tcW w:w="6384" w:type="dxa"/>
            <w:vMerge w:val="restart"/>
            <w:tcBorders>
              <w:top w:val="nil"/>
            </w:tcBorders>
            <w:shd w:val="clear" w:color="auto" w:fill="auto"/>
            <w:vAlign w:val="center"/>
            <w:hideMark/>
          </w:tcPr>
          <w:p w:rsidR="00165653" w:rsidRPr="0003102F" w:rsidRDefault="00165653" w:rsidP="00F105E2">
            <w:pPr>
              <w:spacing w:after="0" w:line="240" w:lineRule="auto"/>
              <w:jc w:val="both"/>
              <w:rPr>
                <w:rFonts w:ascii="Times New Roman" w:eastAsia="Times New Roman" w:hAnsi="Times New Roman" w:cs="Times New Roman"/>
                <w:b/>
                <w:bCs/>
                <w:u w:val="single"/>
                <w:lang w:eastAsia="fr-FR"/>
              </w:rPr>
            </w:pPr>
            <w:r w:rsidRPr="0003102F">
              <w:rPr>
                <w:rFonts w:ascii="Times New Roman" w:eastAsia="Times New Roman" w:hAnsi="Times New Roman" w:cs="Times New Roman"/>
                <w:b/>
                <w:bCs/>
                <w:u w:val="single"/>
                <w:lang w:eastAsia="fr-FR"/>
              </w:rPr>
              <w:t>Absent</w:t>
            </w:r>
            <w:r w:rsidRPr="006A5077">
              <w:rPr>
                <w:rFonts w:ascii="Times New Roman" w:eastAsia="Times New Roman" w:hAnsi="Times New Roman" w:cs="Times New Roman"/>
                <w:b/>
                <w:bCs/>
                <w:lang w:eastAsia="fr-FR"/>
              </w:rPr>
              <w:t> </w:t>
            </w:r>
            <w:r w:rsidRPr="0003102F">
              <w:rPr>
                <w:rFonts w:ascii="Times New Roman" w:eastAsia="Times New Roman" w:hAnsi="Times New Roman" w:cs="Times New Roman"/>
                <w:b/>
                <w:bCs/>
                <w:lang w:eastAsia="fr-FR"/>
              </w:rPr>
              <w:t xml:space="preserve">: </w:t>
            </w:r>
          </w:p>
        </w:tc>
      </w:tr>
      <w:tr w:rsidR="00165653" w:rsidRPr="00E37535" w:rsidTr="00F105E2">
        <w:trPr>
          <w:trHeight w:val="315"/>
        </w:trPr>
        <w:tc>
          <w:tcPr>
            <w:tcW w:w="1008" w:type="dxa"/>
            <w:tcBorders>
              <w:top w:val="nil"/>
              <w:left w:val="nil"/>
              <w:bottom w:val="nil"/>
              <w:right w:val="nil"/>
            </w:tcBorders>
            <w:shd w:val="clear" w:color="auto" w:fill="auto"/>
            <w:noWrap/>
            <w:vAlign w:val="bottom"/>
            <w:hideMark/>
          </w:tcPr>
          <w:p w:rsidR="00165653" w:rsidRPr="00E37535" w:rsidRDefault="00165653" w:rsidP="00F105E2">
            <w:pPr>
              <w:spacing w:after="0" w:line="240" w:lineRule="auto"/>
              <w:rPr>
                <w:rFonts w:ascii="Times New Roman" w:eastAsia="Times New Roman" w:hAnsi="Times New Roman" w:cs="Times New Roman"/>
                <w:color w:val="000000"/>
                <w:lang w:eastAsia="fr-FR"/>
              </w:rPr>
            </w:pPr>
          </w:p>
        </w:tc>
        <w:tc>
          <w:tcPr>
            <w:tcW w:w="992" w:type="dxa"/>
            <w:tcBorders>
              <w:top w:val="nil"/>
              <w:left w:val="nil"/>
              <w:bottom w:val="nil"/>
              <w:right w:val="nil"/>
            </w:tcBorders>
            <w:shd w:val="clear" w:color="auto" w:fill="auto"/>
            <w:noWrap/>
            <w:vAlign w:val="bottom"/>
            <w:hideMark/>
          </w:tcPr>
          <w:p w:rsidR="00165653" w:rsidRPr="00E37535" w:rsidRDefault="00165653" w:rsidP="00F105E2">
            <w:pPr>
              <w:spacing w:after="0" w:line="240" w:lineRule="auto"/>
              <w:rPr>
                <w:rFonts w:ascii="Times New Roman" w:eastAsia="Times New Roman" w:hAnsi="Times New Roman" w:cs="Times New Roman"/>
                <w:color w:val="000000"/>
                <w:lang w:eastAsia="fr-FR"/>
              </w:rPr>
            </w:pPr>
          </w:p>
        </w:tc>
        <w:tc>
          <w:tcPr>
            <w:tcW w:w="1417" w:type="dxa"/>
            <w:tcBorders>
              <w:top w:val="nil"/>
              <w:left w:val="nil"/>
              <w:bottom w:val="nil"/>
              <w:right w:val="nil"/>
            </w:tcBorders>
            <w:shd w:val="clear" w:color="auto" w:fill="auto"/>
            <w:noWrap/>
            <w:vAlign w:val="bottom"/>
            <w:hideMark/>
          </w:tcPr>
          <w:p w:rsidR="00165653" w:rsidRPr="00E37535" w:rsidRDefault="00165653" w:rsidP="00F105E2">
            <w:pPr>
              <w:spacing w:after="0" w:line="240" w:lineRule="auto"/>
              <w:rPr>
                <w:rFonts w:ascii="Times New Roman" w:eastAsia="Times New Roman" w:hAnsi="Times New Roman" w:cs="Times New Roman"/>
                <w:color w:val="000000"/>
                <w:lang w:eastAsia="fr-FR"/>
              </w:rPr>
            </w:pPr>
          </w:p>
        </w:tc>
        <w:tc>
          <w:tcPr>
            <w:tcW w:w="340" w:type="dxa"/>
            <w:tcBorders>
              <w:top w:val="nil"/>
              <w:left w:val="nil"/>
              <w:bottom w:val="nil"/>
            </w:tcBorders>
            <w:shd w:val="clear" w:color="auto" w:fill="auto"/>
            <w:noWrap/>
            <w:vAlign w:val="bottom"/>
            <w:hideMark/>
          </w:tcPr>
          <w:p w:rsidR="00165653" w:rsidRPr="004F13E0" w:rsidRDefault="00165653" w:rsidP="00F105E2">
            <w:pPr>
              <w:spacing w:after="0" w:line="240" w:lineRule="auto"/>
              <w:rPr>
                <w:rFonts w:ascii="Calibri" w:eastAsia="Times New Roman" w:hAnsi="Calibri" w:cs="Calibri"/>
                <w:color w:val="808080" w:themeColor="background1" w:themeShade="80"/>
                <w:lang w:eastAsia="fr-FR"/>
              </w:rPr>
            </w:pPr>
          </w:p>
        </w:tc>
        <w:tc>
          <w:tcPr>
            <w:tcW w:w="6384" w:type="dxa"/>
            <w:vMerge/>
            <w:tcBorders>
              <w:bottom w:val="nil"/>
            </w:tcBorders>
            <w:shd w:val="clear" w:color="auto" w:fill="auto"/>
            <w:hideMark/>
          </w:tcPr>
          <w:p w:rsidR="00165653" w:rsidRPr="0003102F" w:rsidRDefault="00165653" w:rsidP="00F105E2">
            <w:pPr>
              <w:spacing w:after="0" w:line="240" w:lineRule="auto"/>
              <w:rPr>
                <w:rFonts w:ascii="Calibri" w:eastAsia="Times New Roman" w:hAnsi="Calibri" w:cs="Calibri"/>
                <w:lang w:eastAsia="fr-FR"/>
              </w:rPr>
            </w:pPr>
          </w:p>
        </w:tc>
      </w:tr>
      <w:tr w:rsidR="00165653" w:rsidRPr="00E37535" w:rsidTr="00F105E2">
        <w:trPr>
          <w:trHeight w:val="420"/>
        </w:trPr>
        <w:tc>
          <w:tcPr>
            <w:tcW w:w="2000" w:type="dxa"/>
            <w:gridSpan w:val="2"/>
            <w:tcBorders>
              <w:top w:val="single" w:sz="8" w:space="0" w:color="auto"/>
              <w:left w:val="single" w:sz="8" w:space="0" w:color="auto"/>
              <w:bottom w:val="single" w:sz="4" w:space="0" w:color="auto"/>
              <w:right w:val="single" w:sz="8" w:space="0" w:color="000000"/>
            </w:tcBorders>
            <w:shd w:val="clear" w:color="auto" w:fill="auto"/>
            <w:noWrap/>
            <w:vAlign w:val="bottom"/>
            <w:hideMark/>
          </w:tcPr>
          <w:p w:rsidR="00165653" w:rsidRPr="00E37535" w:rsidRDefault="00165653" w:rsidP="00F105E2">
            <w:pPr>
              <w:spacing w:after="0" w:line="240" w:lineRule="auto"/>
              <w:jc w:val="center"/>
              <w:rPr>
                <w:rFonts w:ascii="Times New Roman" w:eastAsia="Times New Roman" w:hAnsi="Times New Roman" w:cs="Times New Roman"/>
                <w:b/>
                <w:bCs/>
                <w:color w:val="000000"/>
                <w:lang w:eastAsia="fr-FR"/>
              </w:rPr>
            </w:pPr>
            <w:r w:rsidRPr="00E37535">
              <w:rPr>
                <w:rFonts w:ascii="Times New Roman" w:eastAsia="Times New Roman" w:hAnsi="Times New Roman" w:cs="Times New Roman"/>
                <w:b/>
                <w:bCs/>
                <w:color w:val="000000"/>
                <w:lang w:eastAsia="fr-FR"/>
              </w:rPr>
              <w:t>Date d'affichage</w:t>
            </w:r>
          </w:p>
        </w:tc>
        <w:tc>
          <w:tcPr>
            <w:tcW w:w="1417" w:type="dxa"/>
            <w:tcBorders>
              <w:top w:val="nil"/>
              <w:left w:val="nil"/>
              <w:bottom w:val="nil"/>
              <w:right w:val="nil"/>
            </w:tcBorders>
            <w:shd w:val="clear" w:color="auto" w:fill="auto"/>
            <w:noWrap/>
            <w:vAlign w:val="bottom"/>
            <w:hideMark/>
          </w:tcPr>
          <w:p w:rsidR="00165653" w:rsidRPr="00E37535" w:rsidRDefault="00165653" w:rsidP="00F105E2">
            <w:pPr>
              <w:spacing w:after="0" w:line="240" w:lineRule="auto"/>
              <w:rPr>
                <w:rFonts w:ascii="Times New Roman" w:eastAsia="Times New Roman" w:hAnsi="Times New Roman" w:cs="Times New Roman"/>
                <w:b/>
                <w:bCs/>
                <w:color w:val="000000"/>
                <w:lang w:eastAsia="fr-FR"/>
              </w:rPr>
            </w:pPr>
          </w:p>
        </w:tc>
        <w:tc>
          <w:tcPr>
            <w:tcW w:w="340" w:type="dxa"/>
            <w:tcBorders>
              <w:top w:val="nil"/>
              <w:left w:val="nil"/>
              <w:bottom w:val="nil"/>
            </w:tcBorders>
            <w:shd w:val="clear" w:color="auto" w:fill="auto"/>
            <w:noWrap/>
            <w:vAlign w:val="bottom"/>
            <w:hideMark/>
          </w:tcPr>
          <w:p w:rsidR="00165653" w:rsidRPr="004F13E0" w:rsidRDefault="00165653" w:rsidP="00F105E2">
            <w:pPr>
              <w:spacing w:after="0" w:line="240" w:lineRule="auto"/>
              <w:rPr>
                <w:rFonts w:ascii="Calibri" w:eastAsia="Times New Roman" w:hAnsi="Calibri" w:cs="Calibri"/>
                <w:b/>
                <w:bCs/>
                <w:color w:val="808080" w:themeColor="background1" w:themeShade="80"/>
                <w:lang w:eastAsia="fr-FR"/>
              </w:rPr>
            </w:pPr>
          </w:p>
        </w:tc>
        <w:tc>
          <w:tcPr>
            <w:tcW w:w="6384" w:type="dxa"/>
            <w:tcBorders>
              <w:top w:val="nil"/>
              <w:bottom w:val="nil"/>
            </w:tcBorders>
            <w:shd w:val="clear" w:color="auto" w:fill="auto"/>
            <w:hideMark/>
          </w:tcPr>
          <w:p w:rsidR="00165653" w:rsidRPr="0003102F" w:rsidRDefault="00165653" w:rsidP="00F105E2">
            <w:pPr>
              <w:spacing w:after="0" w:line="240" w:lineRule="auto"/>
              <w:rPr>
                <w:rFonts w:ascii="Calibri" w:eastAsia="Times New Roman" w:hAnsi="Calibri" w:cs="Calibri"/>
                <w:lang w:eastAsia="fr-FR"/>
              </w:rPr>
            </w:pPr>
            <w:bookmarkStart w:id="1" w:name="_GoBack"/>
            <w:bookmarkEnd w:id="1"/>
          </w:p>
        </w:tc>
      </w:tr>
      <w:tr w:rsidR="00165653" w:rsidRPr="00E37535" w:rsidTr="00F105E2">
        <w:trPr>
          <w:trHeight w:val="420"/>
        </w:trPr>
        <w:tc>
          <w:tcPr>
            <w:tcW w:w="2000" w:type="dxa"/>
            <w:gridSpan w:val="2"/>
            <w:tcBorders>
              <w:top w:val="single" w:sz="4" w:space="0" w:color="auto"/>
              <w:left w:val="single" w:sz="8" w:space="0" w:color="auto"/>
              <w:bottom w:val="single" w:sz="8" w:space="0" w:color="auto"/>
              <w:right w:val="single" w:sz="8" w:space="0" w:color="000000"/>
            </w:tcBorders>
            <w:shd w:val="clear" w:color="auto" w:fill="auto"/>
            <w:noWrap/>
            <w:vAlign w:val="center"/>
            <w:hideMark/>
          </w:tcPr>
          <w:p w:rsidR="00165653" w:rsidRPr="00E37535" w:rsidRDefault="00165653" w:rsidP="00F105E2">
            <w:pPr>
              <w:spacing w:after="0" w:line="240" w:lineRule="auto"/>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1</w:t>
            </w:r>
            <w:r w:rsidR="003B40B7">
              <w:rPr>
                <w:rFonts w:ascii="Times New Roman" w:eastAsia="Times New Roman" w:hAnsi="Times New Roman" w:cs="Times New Roman"/>
                <w:color w:val="000000"/>
                <w:lang w:eastAsia="fr-FR"/>
              </w:rPr>
              <w:t>6</w:t>
            </w:r>
            <w:r>
              <w:rPr>
                <w:rFonts w:ascii="Times New Roman" w:eastAsia="Times New Roman" w:hAnsi="Times New Roman" w:cs="Times New Roman"/>
                <w:color w:val="000000"/>
                <w:lang w:eastAsia="fr-FR"/>
              </w:rPr>
              <w:t>/0</w:t>
            </w:r>
            <w:r w:rsidR="003B40B7">
              <w:rPr>
                <w:rFonts w:ascii="Times New Roman" w:eastAsia="Times New Roman" w:hAnsi="Times New Roman" w:cs="Times New Roman"/>
                <w:color w:val="000000"/>
                <w:lang w:eastAsia="fr-FR"/>
              </w:rPr>
              <w:t>3</w:t>
            </w:r>
            <w:r>
              <w:rPr>
                <w:rFonts w:ascii="Times New Roman" w:eastAsia="Times New Roman" w:hAnsi="Times New Roman" w:cs="Times New Roman"/>
                <w:color w:val="000000"/>
                <w:lang w:eastAsia="fr-FR"/>
              </w:rPr>
              <w:t>/2026</w:t>
            </w:r>
          </w:p>
        </w:tc>
        <w:tc>
          <w:tcPr>
            <w:tcW w:w="1417" w:type="dxa"/>
            <w:tcBorders>
              <w:top w:val="nil"/>
              <w:left w:val="nil"/>
              <w:bottom w:val="nil"/>
              <w:right w:val="nil"/>
            </w:tcBorders>
            <w:shd w:val="clear" w:color="auto" w:fill="auto"/>
            <w:noWrap/>
            <w:vAlign w:val="bottom"/>
            <w:hideMark/>
          </w:tcPr>
          <w:p w:rsidR="00165653" w:rsidRPr="00E37535" w:rsidRDefault="00165653" w:rsidP="00F105E2">
            <w:pPr>
              <w:spacing w:after="0" w:line="240" w:lineRule="auto"/>
              <w:rPr>
                <w:rFonts w:ascii="Times New Roman" w:eastAsia="Times New Roman" w:hAnsi="Times New Roman" w:cs="Times New Roman"/>
                <w:b/>
                <w:bCs/>
                <w:color w:val="000000"/>
                <w:lang w:eastAsia="fr-FR"/>
              </w:rPr>
            </w:pPr>
          </w:p>
        </w:tc>
        <w:tc>
          <w:tcPr>
            <w:tcW w:w="340" w:type="dxa"/>
            <w:tcBorders>
              <w:top w:val="nil"/>
              <w:left w:val="nil"/>
              <w:bottom w:val="nil"/>
            </w:tcBorders>
            <w:shd w:val="clear" w:color="auto" w:fill="auto"/>
            <w:noWrap/>
            <w:vAlign w:val="bottom"/>
            <w:hideMark/>
          </w:tcPr>
          <w:p w:rsidR="00165653" w:rsidRPr="004F13E0" w:rsidRDefault="00165653" w:rsidP="00F105E2">
            <w:pPr>
              <w:spacing w:after="0" w:line="240" w:lineRule="auto"/>
              <w:rPr>
                <w:rFonts w:ascii="Calibri" w:eastAsia="Times New Roman" w:hAnsi="Calibri" w:cs="Calibri"/>
                <w:b/>
                <w:bCs/>
                <w:color w:val="808080" w:themeColor="background1" w:themeShade="80"/>
                <w:lang w:eastAsia="fr-FR"/>
              </w:rPr>
            </w:pPr>
          </w:p>
        </w:tc>
        <w:tc>
          <w:tcPr>
            <w:tcW w:w="6384" w:type="dxa"/>
            <w:tcBorders>
              <w:top w:val="nil"/>
              <w:bottom w:val="nil"/>
            </w:tcBorders>
            <w:shd w:val="clear" w:color="auto" w:fill="auto"/>
            <w:vAlign w:val="center"/>
            <w:hideMark/>
          </w:tcPr>
          <w:p w:rsidR="00165653" w:rsidRPr="0003102F" w:rsidRDefault="00165653" w:rsidP="00F105E2">
            <w:pPr>
              <w:spacing w:after="0" w:line="240" w:lineRule="auto"/>
              <w:jc w:val="both"/>
              <w:rPr>
                <w:rFonts w:ascii="Times New Roman" w:eastAsia="Times New Roman" w:hAnsi="Times New Roman" w:cs="Times New Roman"/>
                <w:b/>
                <w:bCs/>
                <w:u w:val="single"/>
                <w:lang w:eastAsia="fr-FR"/>
              </w:rPr>
            </w:pPr>
            <w:r w:rsidRPr="0003102F">
              <w:rPr>
                <w:rFonts w:ascii="Times New Roman" w:eastAsia="Times New Roman" w:hAnsi="Times New Roman" w:cs="Times New Roman"/>
                <w:b/>
                <w:bCs/>
                <w:u w:val="single"/>
                <w:lang w:eastAsia="fr-FR"/>
              </w:rPr>
              <w:t>Secrétaire de Séance</w:t>
            </w:r>
            <w:r w:rsidRPr="0003102F">
              <w:rPr>
                <w:rFonts w:ascii="Times New Roman" w:eastAsia="Times New Roman" w:hAnsi="Times New Roman" w:cs="Times New Roman"/>
                <w:b/>
                <w:lang w:eastAsia="fr-FR"/>
              </w:rPr>
              <w:t xml:space="preserve"> :</w:t>
            </w:r>
            <w:r w:rsidRPr="0003102F">
              <w:rPr>
                <w:rFonts w:ascii="Times New Roman" w:eastAsia="Times New Roman" w:hAnsi="Times New Roman" w:cs="Times New Roman"/>
                <w:bCs/>
                <w:lang w:eastAsia="fr-FR"/>
              </w:rPr>
              <w:t xml:space="preserve"> </w:t>
            </w:r>
            <w:r w:rsidR="00FE737C" w:rsidRPr="00610327">
              <w:rPr>
                <w:rFonts w:ascii="Times New Roman" w:eastAsia="Times New Roman" w:hAnsi="Times New Roman" w:cs="Times New Roman"/>
                <w:bCs/>
                <w:lang w:eastAsia="fr-FR"/>
              </w:rPr>
              <w:t>Amandine TESTUT MASSON</w:t>
            </w:r>
          </w:p>
        </w:tc>
      </w:tr>
    </w:tbl>
    <w:p w:rsidR="00165653" w:rsidRDefault="00165653" w:rsidP="00165653">
      <w:pPr>
        <w:widowControl w:val="0"/>
        <w:spacing w:after="0" w:line="240" w:lineRule="auto"/>
        <w:jc w:val="both"/>
        <w:rPr>
          <w:rFonts w:ascii="Times New Roman" w:eastAsia="Times New Roman" w:hAnsi="Times New Roman" w:cs="Times New Roman"/>
          <w:snapToGrid w:val="0"/>
          <w:u w:val="single"/>
          <w:lang w:eastAsia="fr-FR"/>
        </w:rPr>
      </w:pPr>
    </w:p>
    <w:p w:rsidR="00165653" w:rsidRPr="00084ED7" w:rsidRDefault="00165653" w:rsidP="00165653">
      <w:pPr>
        <w:overflowPunct w:val="0"/>
        <w:autoSpaceDE w:val="0"/>
        <w:autoSpaceDN w:val="0"/>
        <w:adjustRightInd w:val="0"/>
        <w:spacing w:after="0" w:line="240" w:lineRule="auto"/>
        <w:jc w:val="both"/>
        <w:rPr>
          <w:rFonts w:ascii="Times New Roman" w:eastAsia="Times New Roman" w:hAnsi="Times New Roman" w:cs="Times New Roman"/>
          <w:kern w:val="40"/>
          <w:lang w:eastAsia="fr-FR"/>
        </w:rPr>
      </w:pPr>
      <w:bookmarkStart w:id="2" w:name="_Hlk492377458"/>
    </w:p>
    <w:p w:rsidR="00165653" w:rsidRDefault="00165653" w:rsidP="00165653">
      <w:pPr>
        <w:spacing w:after="0" w:line="240" w:lineRule="auto"/>
        <w:jc w:val="both"/>
        <w:rPr>
          <w:rFonts w:ascii="Times New Roman" w:eastAsia="Times New Roman" w:hAnsi="Times New Roman" w:cs="Times New Roman"/>
          <w:lang w:eastAsia="fr-FR"/>
        </w:rPr>
      </w:pPr>
    </w:p>
    <w:p w:rsidR="00165653" w:rsidRDefault="00165653" w:rsidP="00165653">
      <w:pPr>
        <w:spacing w:after="0" w:line="240" w:lineRule="auto"/>
        <w:jc w:val="both"/>
        <w:rPr>
          <w:rFonts w:ascii="Times New Roman" w:hAnsi="Times New Roman" w:cs="Times New Roman"/>
          <w:bCs/>
        </w:rPr>
      </w:pPr>
      <w:bookmarkStart w:id="3" w:name="_Hlk193391903"/>
      <w:bookmarkStart w:id="4" w:name="_Hlk71033866"/>
      <w:bookmarkStart w:id="5" w:name="_Hlk512332360"/>
      <w:bookmarkStart w:id="6" w:name="_Hlk492377506"/>
      <w:bookmarkEnd w:id="2"/>
    </w:p>
    <w:p w:rsidR="003D1D4C" w:rsidRDefault="00177B5A" w:rsidP="003D1D4C">
      <w:pPr>
        <w:pStyle w:val="Titre1"/>
        <w:tabs>
          <w:tab w:val="left" w:pos="9193"/>
        </w:tabs>
        <w:ind w:left="0" w:right="117"/>
        <w:jc w:val="both"/>
        <w:rPr>
          <w:sz w:val="24"/>
          <w:szCs w:val="24"/>
          <w:u w:val="single" w:color="000000"/>
        </w:rPr>
      </w:pPr>
      <w:bookmarkStart w:id="7" w:name="_Hlk34730766"/>
      <w:bookmarkEnd w:id="3"/>
      <w:bookmarkEnd w:id="4"/>
      <w:bookmarkEnd w:id="5"/>
      <w:r>
        <w:rPr>
          <w:sz w:val="24"/>
          <w:szCs w:val="24"/>
          <w:u w:val="single" w:color="000000"/>
        </w:rPr>
        <w:t>Installation et ouverture du conseil municipal</w:t>
      </w:r>
    </w:p>
    <w:p w:rsidR="00177B5A" w:rsidRDefault="00177B5A" w:rsidP="003D1D4C">
      <w:pPr>
        <w:pStyle w:val="Titre1"/>
        <w:tabs>
          <w:tab w:val="left" w:pos="9193"/>
        </w:tabs>
        <w:ind w:left="0" w:right="117"/>
        <w:jc w:val="both"/>
        <w:rPr>
          <w:sz w:val="24"/>
          <w:szCs w:val="24"/>
          <w:u w:val="single" w:color="000000"/>
        </w:rPr>
      </w:pPr>
    </w:p>
    <w:p w:rsidR="008A5DEB" w:rsidRDefault="008A5DEB" w:rsidP="008A5DEB">
      <w:pPr>
        <w:pStyle w:val="Titre1"/>
        <w:tabs>
          <w:tab w:val="left" w:pos="9193"/>
        </w:tabs>
        <w:ind w:left="0" w:right="117"/>
        <w:jc w:val="both"/>
        <w:rPr>
          <w:b w:val="0"/>
          <w:sz w:val="22"/>
          <w:szCs w:val="22"/>
        </w:rPr>
      </w:pPr>
      <w:r>
        <w:rPr>
          <w:b w:val="0"/>
          <w:sz w:val="22"/>
          <w:szCs w:val="22"/>
        </w:rPr>
        <w:t>C</w:t>
      </w:r>
      <w:r w:rsidR="00177B5A">
        <w:rPr>
          <w:b w:val="0"/>
          <w:sz w:val="22"/>
          <w:szCs w:val="22"/>
        </w:rPr>
        <w:t xml:space="preserve">onformément </w:t>
      </w:r>
      <w:r w:rsidR="008E3692">
        <w:rPr>
          <w:b w:val="0"/>
          <w:sz w:val="22"/>
          <w:szCs w:val="22"/>
        </w:rPr>
        <w:t>aux dispositions de</w:t>
      </w:r>
      <w:r w:rsidR="00177B5A">
        <w:rPr>
          <w:b w:val="0"/>
          <w:sz w:val="22"/>
          <w:szCs w:val="22"/>
        </w:rPr>
        <w:t xml:space="preserve"> l’article L. 2122-8 du CGCT, </w:t>
      </w:r>
      <w:r>
        <w:rPr>
          <w:b w:val="0"/>
          <w:sz w:val="22"/>
          <w:szCs w:val="22"/>
        </w:rPr>
        <w:t>Patrick BUISSON, maire sortant,</w:t>
      </w:r>
      <w:r w:rsidR="00177B5A">
        <w:rPr>
          <w:b w:val="0"/>
          <w:sz w:val="22"/>
          <w:szCs w:val="22"/>
        </w:rPr>
        <w:t xml:space="preserve"> confie la présidence </w:t>
      </w:r>
      <w:r>
        <w:rPr>
          <w:b w:val="0"/>
          <w:sz w:val="22"/>
          <w:szCs w:val="22"/>
        </w:rPr>
        <w:t xml:space="preserve">de la séance </w:t>
      </w:r>
      <w:r w:rsidR="00177B5A">
        <w:rPr>
          <w:b w:val="0"/>
          <w:sz w:val="22"/>
          <w:szCs w:val="22"/>
        </w:rPr>
        <w:t>à la doyenne d’âge, Marcelle MANEIN</w:t>
      </w:r>
      <w:r>
        <w:rPr>
          <w:b w:val="0"/>
          <w:sz w:val="22"/>
          <w:szCs w:val="22"/>
        </w:rPr>
        <w:t>,</w:t>
      </w:r>
      <w:r w:rsidR="00177B5A">
        <w:rPr>
          <w:b w:val="0"/>
          <w:sz w:val="22"/>
          <w:szCs w:val="22"/>
        </w:rPr>
        <w:t xml:space="preserve"> qui </w:t>
      </w:r>
      <w:r w:rsidR="00A5315B">
        <w:rPr>
          <w:b w:val="0"/>
          <w:sz w:val="22"/>
          <w:szCs w:val="22"/>
        </w:rPr>
        <w:t>ouvre la séance</w:t>
      </w:r>
      <w:r>
        <w:rPr>
          <w:b w:val="0"/>
          <w:sz w:val="22"/>
          <w:szCs w:val="22"/>
        </w:rPr>
        <w:t>, appelle les nouveaux conseillers et les déclare officiellement installés dans leurs fonctions.</w:t>
      </w:r>
    </w:p>
    <w:p w:rsidR="00177B5A" w:rsidRDefault="008E3692" w:rsidP="003D1D4C">
      <w:pPr>
        <w:pStyle w:val="Titre1"/>
        <w:tabs>
          <w:tab w:val="left" w:pos="9193"/>
        </w:tabs>
        <w:ind w:left="0" w:right="117"/>
        <w:jc w:val="both"/>
        <w:rPr>
          <w:b w:val="0"/>
          <w:sz w:val="22"/>
          <w:szCs w:val="22"/>
        </w:rPr>
      </w:pPr>
      <w:r>
        <w:rPr>
          <w:b w:val="0"/>
          <w:sz w:val="22"/>
          <w:szCs w:val="22"/>
        </w:rPr>
        <w:t xml:space="preserve">Elle </w:t>
      </w:r>
      <w:r w:rsidR="00A5315B">
        <w:rPr>
          <w:b w:val="0"/>
          <w:sz w:val="22"/>
          <w:szCs w:val="22"/>
        </w:rPr>
        <w:t xml:space="preserve">fait </w:t>
      </w:r>
      <w:r>
        <w:rPr>
          <w:b w:val="0"/>
          <w:sz w:val="22"/>
          <w:szCs w:val="22"/>
        </w:rPr>
        <w:t xml:space="preserve">immédiatement </w:t>
      </w:r>
      <w:r w:rsidR="00A5315B">
        <w:rPr>
          <w:b w:val="0"/>
          <w:sz w:val="22"/>
          <w:szCs w:val="22"/>
        </w:rPr>
        <w:t>procéder à l’élection du maire.</w:t>
      </w:r>
    </w:p>
    <w:p w:rsidR="00177B5A" w:rsidRDefault="00177B5A" w:rsidP="003D1D4C">
      <w:pPr>
        <w:pStyle w:val="Titre1"/>
        <w:tabs>
          <w:tab w:val="left" w:pos="9193"/>
        </w:tabs>
        <w:ind w:left="0" w:right="117"/>
        <w:jc w:val="both"/>
        <w:rPr>
          <w:b w:val="0"/>
          <w:sz w:val="22"/>
          <w:szCs w:val="22"/>
        </w:rPr>
      </w:pPr>
    </w:p>
    <w:p w:rsidR="008E3692" w:rsidRPr="00177B5A" w:rsidRDefault="008E3692" w:rsidP="003D1D4C">
      <w:pPr>
        <w:pStyle w:val="Titre1"/>
        <w:tabs>
          <w:tab w:val="left" w:pos="9193"/>
        </w:tabs>
        <w:ind w:left="0" w:right="117"/>
        <w:jc w:val="both"/>
        <w:rPr>
          <w:b w:val="0"/>
          <w:sz w:val="22"/>
          <w:szCs w:val="22"/>
        </w:rPr>
      </w:pPr>
    </w:p>
    <w:bookmarkEnd w:id="7"/>
    <w:p w:rsidR="003D1D4C" w:rsidRPr="007A0D02" w:rsidRDefault="007A0D02" w:rsidP="003D1D4C">
      <w:pPr>
        <w:spacing w:after="0" w:line="240" w:lineRule="auto"/>
        <w:jc w:val="both"/>
        <w:rPr>
          <w:rFonts w:ascii="Times New Roman" w:hAnsi="Times New Roman" w:cs="Times New Roman"/>
          <w:b/>
          <w:sz w:val="24"/>
          <w:szCs w:val="24"/>
          <w:u w:val="single"/>
        </w:rPr>
      </w:pPr>
      <w:r w:rsidRPr="007A0D02">
        <w:rPr>
          <w:rFonts w:ascii="Times New Roman" w:hAnsi="Times New Roman" w:cs="Times New Roman"/>
          <w:b/>
          <w:sz w:val="24"/>
          <w:szCs w:val="24"/>
          <w:u w:val="single"/>
        </w:rPr>
        <w:t>Désignation du secrétaire de séance</w:t>
      </w:r>
    </w:p>
    <w:p w:rsidR="007A0D02" w:rsidRPr="00417675" w:rsidRDefault="007A0D02" w:rsidP="003D1D4C">
      <w:pPr>
        <w:spacing w:after="0" w:line="240" w:lineRule="auto"/>
        <w:jc w:val="both"/>
        <w:rPr>
          <w:rFonts w:ascii="Times New Roman" w:hAnsi="Times New Roman" w:cs="Times New Roman"/>
        </w:rPr>
      </w:pPr>
    </w:p>
    <w:p w:rsidR="003D1D4C" w:rsidRDefault="003D1D4C" w:rsidP="003D1D4C">
      <w:pPr>
        <w:spacing w:after="0" w:line="240" w:lineRule="auto"/>
        <w:jc w:val="both"/>
        <w:rPr>
          <w:rFonts w:ascii="Times New Roman" w:hAnsi="Times New Roman" w:cs="Times New Roman"/>
        </w:rPr>
      </w:pPr>
      <w:r w:rsidRPr="00417675">
        <w:rPr>
          <w:rFonts w:ascii="Times New Roman" w:hAnsi="Times New Roman" w:cs="Times New Roman"/>
        </w:rPr>
        <w:t xml:space="preserve">Conformément aux dispositions de l’article L. 2121-15 du CGCT, il convient de procéder à la nomination du secrétaire de séance. </w:t>
      </w:r>
      <w:r w:rsidR="008E3692">
        <w:rPr>
          <w:rFonts w:ascii="Times New Roman" w:hAnsi="Times New Roman" w:cs="Times New Roman"/>
        </w:rPr>
        <w:t xml:space="preserve">Dans la pratique, les usages et la tradition attribuent la fonction de secrétaire de séance au plus jeune des conseillers municipaux. </w:t>
      </w:r>
      <w:r w:rsidRPr="00417675">
        <w:rPr>
          <w:rFonts w:ascii="Times New Roman" w:hAnsi="Times New Roman" w:cs="Times New Roman"/>
        </w:rPr>
        <w:t xml:space="preserve">Il vous est proposé de désigner </w:t>
      </w:r>
      <w:r w:rsidR="00FE737C" w:rsidRPr="00610327">
        <w:rPr>
          <w:rFonts w:ascii="Times New Roman" w:eastAsia="Times New Roman" w:hAnsi="Times New Roman" w:cs="Times New Roman"/>
          <w:bCs/>
          <w:lang w:eastAsia="fr-FR"/>
        </w:rPr>
        <w:t xml:space="preserve">Amandine TESTUT MASSON </w:t>
      </w:r>
      <w:r w:rsidRPr="00417675">
        <w:rPr>
          <w:rFonts w:ascii="Times New Roman" w:hAnsi="Times New Roman" w:cs="Times New Roman"/>
        </w:rPr>
        <w:t>pour assurer ces fonctions.</w:t>
      </w:r>
    </w:p>
    <w:p w:rsidR="007A0D02" w:rsidRDefault="007A0D02" w:rsidP="007A0D02">
      <w:pPr>
        <w:pStyle w:val="Titre1"/>
        <w:tabs>
          <w:tab w:val="left" w:pos="9193"/>
        </w:tabs>
        <w:ind w:left="0" w:right="117"/>
        <w:jc w:val="both"/>
        <w:rPr>
          <w:sz w:val="24"/>
          <w:szCs w:val="24"/>
          <w:u w:val="single" w:color="000000"/>
        </w:rPr>
      </w:pPr>
    </w:p>
    <w:p w:rsidR="007A0D02" w:rsidRDefault="007A0D02" w:rsidP="007A0D02">
      <w:pPr>
        <w:pStyle w:val="Titre1"/>
        <w:tabs>
          <w:tab w:val="left" w:pos="9193"/>
        </w:tabs>
        <w:ind w:left="0" w:right="117"/>
        <w:jc w:val="both"/>
        <w:rPr>
          <w:sz w:val="24"/>
          <w:szCs w:val="24"/>
          <w:u w:val="single" w:color="000000"/>
        </w:rPr>
      </w:pPr>
    </w:p>
    <w:p w:rsidR="007A0D02" w:rsidRDefault="007A0D02" w:rsidP="007A0D02">
      <w:pPr>
        <w:pStyle w:val="Titre1"/>
        <w:tabs>
          <w:tab w:val="left" w:pos="9193"/>
        </w:tabs>
        <w:ind w:left="0" w:right="117"/>
        <w:jc w:val="both"/>
        <w:rPr>
          <w:sz w:val="24"/>
          <w:szCs w:val="24"/>
          <w:u w:val="single" w:color="000000"/>
        </w:rPr>
      </w:pPr>
      <w:r>
        <w:rPr>
          <w:sz w:val="24"/>
          <w:szCs w:val="24"/>
          <w:u w:val="single" w:color="000000"/>
        </w:rPr>
        <w:t>Election du Maire</w:t>
      </w:r>
    </w:p>
    <w:p w:rsidR="007A0D02" w:rsidRPr="00417675" w:rsidRDefault="007A0D02" w:rsidP="003D1D4C">
      <w:pPr>
        <w:spacing w:after="0" w:line="240" w:lineRule="auto"/>
        <w:jc w:val="both"/>
        <w:rPr>
          <w:rFonts w:ascii="Times New Roman" w:hAnsi="Times New Roman" w:cs="Times New Roman"/>
        </w:rPr>
      </w:pPr>
    </w:p>
    <w:p w:rsidR="003D1D4C" w:rsidRPr="00417675" w:rsidRDefault="003D1D4C" w:rsidP="003D1D4C">
      <w:pPr>
        <w:spacing w:after="0" w:line="240" w:lineRule="auto"/>
        <w:jc w:val="both"/>
        <w:rPr>
          <w:rFonts w:ascii="Times New Roman" w:hAnsi="Times New Roman" w:cs="Times New Roman"/>
        </w:rPr>
      </w:pPr>
      <w:r>
        <w:rPr>
          <w:rFonts w:ascii="Times New Roman" w:hAnsi="Times New Roman" w:cs="Times New Roman"/>
        </w:rPr>
        <w:t>Marcelle MANEIN,</w:t>
      </w:r>
      <w:r w:rsidRPr="00417675">
        <w:rPr>
          <w:rFonts w:ascii="Times New Roman" w:hAnsi="Times New Roman" w:cs="Times New Roman"/>
        </w:rPr>
        <w:t xml:space="preserve"> Présidente </w:t>
      </w:r>
      <w:r>
        <w:rPr>
          <w:rFonts w:ascii="Times New Roman" w:hAnsi="Times New Roman" w:cs="Times New Roman"/>
        </w:rPr>
        <w:t xml:space="preserve">de séance, en </w:t>
      </w:r>
      <w:r w:rsidRPr="00417675">
        <w:rPr>
          <w:rFonts w:ascii="Times New Roman" w:hAnsi="Times New Roman" w:cs="Times New Roman"/>
        </w:rPr>
        <w:t xml:space="preserve">rappelle l’objet qui est l’élection du </w:t>
      </w:r>
      <w:r>
        <w:rPr>
          <w:rFonts w:ascii="Times New Roman" w:hAnsi="Times New Roman" w:cs="Times New Roman"/>
        </w:rPr>
        <w:t>M</w:t>
      </w:r>
      <w:r w:rsidRPr="00417675">
        <w:rPr>
          <w:rFonts w:ascii="Times New Roman" w:hAnsi="Times New Roman" w:cs="Times New Roman"/>
        </w:rPr>
        <w:t>aire</w:t>
      </w:r>
      <w:r>
        <w:rPr>
          <w:rFonts w:ascii="Times New Roman" w:hAnsi="Times New Roman" w:cs="Times New Roman"/>
        </w:rPr>
        <w:t xml:space="preserve"> et fait lecture des articles L. 2122-4</w:t>
      </w:r>
      <w:r w:rsidR="00622F1E">
        <w:rPr>
          <w:rFonts w:ascii="Times New Roman" w:hAnsi="Times New Roman" w:cs="Times New Roman"/>
        </w:rPr>
        <w:t xml:space="preserve"> et</w:t>
      </w:r>
      <w:r>
        <w:rPr>
          <w:rFonts w:ascii="Times New Roman" w:hAnsi="Times New Roman" w:cs="Times New Roman"/>
        </w:rPr>
        <w:t xml:space="preserve"> L. 2122-7 du Code Général des Collectivités Territoriales relatifs au mode de scrutin de l’élection du Maire</w:t>
      </w:r>
      <w:r w:rsidRPr="00417675">
        <w:rPr>
          <w:rFonts w:ascii="Times New Roman" w:hAnsi="Times New Roman" w:cs="Times New Roman"/>
        </w:rPr>
        <w:t>. Après un appel à candidatures, il est procédé au vote</w:t>
      </w:r>
      <w:r w:rsidR="0024785F">
        <w:rPr>
          <w:rFonts w:ascii="Times New Roman" w:hAnsi="Times New Roman" w:cs="Times New Roman"/>
        </w:rPr>
        <w:t xml:space="preserve"> à bulletin secret</w:t>
      </w:r>
      <w:r w:rsidRPr="00417675">
        <w:rPr>
          <w:rFonts w:ascii="Times New Roman" w:hAnsi="Times New Roman" w:cs="Times New Roman"/>
        </w:rPr>
        <w:t>.</w:t>
      </w:r>
    </w:p>
    <w:p w:rsidR="003D1D4C" w:rsidRPr="00417675" w:rsidRDefault="003D1D4C" w:rsidP="003D1D4C">
      <w:pPr>
        <w:spacing w:after="0" w:line="240" w:lineRule="auto"/>
        <w:jc w:val="both"/>
        <w:rPr>
          <w:rFonts w:ascii="Times New Roman" w:hAnsi="Times New Roman" w:cs="Times New Roman"/>
        </w:rPr>
      </w:pPr>
      <w:r w:rsidRPr="00417675">
        <w:rPr>
          <w:rFonts w:ascii="Times New Roman" w:hAnsi="Times New Roman" w:cs="Times New Roman"/>
        </w:rPr>
        <w:lastRenderedPageBreak/>
        <w:t xml:space="preserve">Chaque conseiller municipal, après appel de son nom, a </w:t>
      </w:r>
      <w:r w:rsidR="00622F1E">
        <w:rPr>
          <w:rFonts w:ascii="Times New Roman" w:hAnsi="Times New Roman" w:cs="Times New Roman"/>
        </w:rPr>
        <w:t>déposé lui-même</w:t>
      </w:r>
      <w:r w:rsidRPr="00417675">
        <w:rPr>
          <w:rFonts w:ascii="Times New Roman" w:hAnsi="Times New Roman" w:cs="Times New Roman"/>
        </w:rPr>
        <w:t xml:space="preserve"> son </w:t>
      </w:r>
      <w:r w:rsidR="0024785F">
        <w:rPr>
          <w:rFonts w:ascii="Times New Roman" w:hAnsi="Times New Roman" w:cs="Times New Roman"/>
        </w:rPr>
        <w:t>bulletin</w:t>
      </w:r>
      <w:r w:rsidR="00622F1E">
        <w:rPr>
          <w:rFonts w:ascii="Times New Roman" w:hAnsi="Times New Roman" w:cs="Times New Roman"/>
        </w:rPr>
        <w:t xml:space="preserve"> dans le réceptacle prévu à cet effet après avoir fait </w:t>
      </w:r>
      <w:r w:rsidR="0024785F">
        <w:rPr>
          <w:rFonts w:ascii="Times New Roman" w:hAnsi="Times New Roman" w:cs="Times New Roman"/>
        </w:rPr>
        <w:t>constater</w:t>
      </w:r>
      <w:r w:rsidR="00622F1E">
        <w:rPr>
          <w:rFonts w:ascii="Times New Roman" w:hAnsi="Times New Roman" w:cs="Times New Roman"/>
        </w:rPr>
        <w:t xml:space="preserve"> à la présidente qu’il n’était porteur que d’un seul </w:t>
      </w:r>
      <w:r w:rsidR="0024785F">
        <w:rPr>
          <w:rFonts w:ascii="Times New Roman" w:hAnsi="Times New Roman" w:cs="Times New Roman"/>
        </w:rPr>
        <w:t>bulletin</w:t>
      </w:r>
      <w:r w:rsidR="00622F1E">
        <w:rPr>
          <w:rFonts w:ascii="Times New Roman" w:hAnsi="Times New Roman" w:cs="Times New Roman"/>
        </w:rPr>
        <w:t xml:space="preserve">. </w:t>
      </w:r>
    </w:p>
    <w:p w:rsidR="003D1D4C" w:rsidRPr="00417675" w:rsidRDefault="003D1D4C" w:rsidP="003D1D4C">
      <w:pPr>
        <w:spacing w:after="0" w:line="240" w:lineRule="auto"/>
        <w:jc w:val="both"/>
        <w:rPr>
          <w:rFonts w:ascii="Times New Roman" w:hAnsi="Times New Roman" w:cs="Times New Roman"/>
        </w:rPr>
      </w:pPr>
    </w:p>
    <w:p w:rsidR="003D1D4C" w:rsidRPr="00417675" w:rsidRDefault="003D1D4C" w:rsidP="003D1D4C">
      <w:pPr>
        <w:spacing w:after="0" w:line="240" w:lineRule="auto"/>
        <w:jc w:val="both"/>
        <w:rPr>
          <w:rFonts w:ascii="Times New Roman" w:hAnsi="Times New Roman" w:cs="Times New Roman"/>
        </w:rPr>
      </w:pPr>
      <w:r w:rsidRPr="00417675">
        <w:rPr>
          <w:rFonts w:ascii="Times New Roman" w:hAnsi="Times New Roman" w:cs="Times New Roman"/>
        </w:rPr>
        <w:t>Après dépouillement, les résultats sont les suivants :</w:t>
      </w:r>
    </w:p>
    <w:p w:rsidR="003D1D4C" w:rsidRPr="00417675" w:rsidRDefault="003D1D4C" w:rsidP="00386843">
      <w:pPr>
        <w:numPr>
          <w:ilvl w:val="0"/>
          <w:numId w:val="2"/>
        </w:numPr>
        <w:suppressAutoHyphens/>
        <w:spacing w:after="0" w:line="240" w:lineRule="auto"/>
        <w:jc w:val="both"/>
        <w:rPr>
          <w:rFonts w:ascii="Times New Roman" w:hAnsi="Times New Roman" w:cs="Times New Roman"/>
        </w:rPr>
      </w:pPr>
      <w:r w:rsidRPr="00417675">
        <w:rPr>
          <w:rFonts w:ascii="Times New Roman" w:hAnsi="Times New Roman" w:cs="Times New Roman"/>
        </w:rPr>
        <w:t>Nombre de bulletins : 15</w:t>
      </w:r>
    </w:p>
    <w:p w:rsidR="003D1D4C" w:rsidRPr="00417675" w:rsidRDefault="003D1D4C" w:rsidP="00386843">
      <w:pPr>
        <w:numPr>
          <w:ilvl w:val="0"/>
          <w:numId w:val="2"/>
        </w:numPr>
        <w:suppressAutoHyphens/>
        <w:spacing w:after="0" w:line="240" w:lineRule="auto"/>
        <w:jc w:val="both"/>
        <w:rPr>
          <w:rFonts w:ascii="Times New Roman" w:hAnsi="Times New Roman" w:cs="Times New Roman"/>
        </w:rPr>
      </w:pPr>
      <w:r w:rsidRPr="00417675">
        <w:rPr>
          <w:rFonts w:ascii="Times New Roman" w:hAnsi="Times New Roman" w:cs="Times New Roman"/>
        </w:rPr>
        <w:t>Bulletins blancs ou nuls : 0</w:t>
      </w:r>
    </w:p>
    <w:p w:rsidR="003D1D4C" w:rsidRPr="00417675" w:rsidRDefault="003D1D4C" w:rsidP="00386843">
      <w:pPr>
        <w:numPr>
          <w:ilvl w:val="0"/>
          <w:numId w:val="2"/>
        </w:numPr>
        <w:suppressAutoHyphens/>
        <w:spacing w:after="0" w:line="240" w:lineRule="auto"/>
        <w:jc w:val="both"/>
        <w:rPr>
          <w:rFonts w:ascii="Times New Roman" w:hAnsi="Times New Roman" w:cs="Times New Roman"/>
        </w:rPr>
      </w:pPr>
      <w:r w:rsidRPr="00417675">
        <w:rPr>
          <w:rFonts w:ascii="Times New Roman" w:hAnsi="Times New Roman" w:cs="Times New Roman"/>
        </w:rPr>
        <w:t>Suffrages exprimés : 15</w:t>
      </w:r>
    </w:p>
    <w:p w:rsidR="003D1D4C" w:rsidRPr="00417675" w:rsidRDefault="003D1D4C" w:rsidP="00386843">
      <w:pPr>
        <w:numPr>
          <w:ilvl w:val="0"/>
          <w:numId w:val="2"/>
        </w:numPr>
        <w:suppressAutoHyphens/>
        <w:spacing w:after="0" w:line="240" w:lineRule="auto"/>
        <w:jc w:val="both"/>
        <w:rPr>
          <w:rFonts w:ascii="Times New Roman" w:hAnsi="Times New Roman" w:cs="Times New Roman"/>
        </w:rPr>
      </w:pPr>
      <w:r w:rsidRPr="00417675">
        <w:rPr>
          <w:rFonts w:ascii="Times New Roman" w:hAnsi="Times New Roman" w:cs="Times New Roman"/>
        </w:rPr>
        <w:t>Majorité absolue : 8</w:t>
      </w:r>
    </w:p>
    <w:p w:rsidR="003D1D4C" w:rsidRPr="00417675" w:rsidRDefault="003D1D4C" w:rsidP="003D1D4C">
      <w:pPr>
        <w:spacing w:after="0" w:line="240" w:lineRule="auto"/>
        <w:jc w:val="both"/>
        <w:rPr>
          <w:rFonts w:ascii="Times New Roman" w:hAnsi="Times New Roman" w:cs="Times New Roman"/>
        </w:rPr>
      </w:pPr>
    </w:p>
    <w:p w:rsidR="003D1D4C" w:rsidRDefault="003D1D4C" w:rsidP="003D1D4C">
      <w:pPr>
        <w:spacing w:after="0" w:line="240" w:lineRule="auto"/>
        <w:jc w:val="both"/>
        <w:rPr>
          <w:rFonts w:ascii="Times New Roman" w:hAnsi="Times New Roman" w:cs="Times New Roman"/>
        </w:rPr>
      </w:pPr>
      <w:r>
        <w:rPr>
          <w:rFonts w:ascii="Times New Roman" w:hAnsi="Times New Roman" w:cs="Times New Roman"/>
          <w:b/>
        </w:rPr>
        <w:t>M. Patrick BUISSON</w:t>
      </w:r>
      <w:r w:rsidRPr="00417675">
        <w:rPr>
          <w:rFonts w:ascii="Times New Roman" w:hAnsi="Times New Roman" w:cs="Times New Roman"/>
        </w:rPr>
        <w:t xml:space="preserve">, ayant obtenu la majorité absolue est proclamé </w:t>
      </w:r>
      <w:r w:rsidRPr="00417675">
        <w:rPr>
          <w:rFonts w:ascii="Times New Roman" w:hAnsi="Times New Roman" w:cs="Times New Roman"/>
          <w:b/>
        </w:rPr>
        <w:t>Maire</w:t>
      </w:r>
      <w:r w:rsidRPr="00417675">
        <w:rPr>
          <w:rFonts w:ascii="Times New Roman" w:hAnsi="Times New Roman" w:cs="Times New Roman"/>
        </w:rPr>
        <w:t xml:space="preserve"> et est immédiatement installé.</w:t>
      </w:r>
    </w:p>
    <w:p w:rsidR="00622F1E" w:rsidRDefault="00622F1E" w:rsidP="003D1D4C">
      <w:pPr>
        <w:pStyle w:val="Corpsdetexte21"/>
        <w:spacing w:after="0" w:line="240" w:lineRule="auto"/>
        <w:rPr>
          <w:rFonts w:cs="Times New Roman"/>
          <w:b/>
          <w:u w:val="single"/>
        </w:rPr>
      </w:pPr>
    </w:p>
    <w:p w:rsidR="00622F1E" w:rsidRDefault="00622F1E" w:rsidP="003D1D4C">
      <w:pPr>
        <w:pStyle w:val="Corpsdetexte21"/>
        <w:spacing w:after="0" w:line="240" w:lineRule="auto"/>
        <w:rPr>
          <w:rFonts w:cs="Times New Roman"/>
          <w:b/>
          <w:u w:val="single"/>
        </w:rPr>
      </w:pPr>
    </w:p>
    <w:p w:rsidR="003D1D4C" w:rsidRPr="00E94F5C" w:rsidRDefault="003D1D4C" w:rsidP="003D1D4C">
      <w:pPr>
        <w:pStyle w:val="Corpsdetexte21"/>
        <w:spacing w:after="0" w:line="240" w:lineRule="auto"/>
        <w:rPr>
          <w:rFonts w:cs="Times New Roman"/>
          <w:bCs/>
          <w:i/>
          <w:kern w:val="20"/>
        </w:rPr>
      </w:pPr>
      <w:r w:rsidRPr="00E94F5C">
        <w:rPr>
          <w:rFonts w:cs="Times New Roman"/>
          <w:b/>
          <w:u w:val="single"/>
        </w:rPr>
        <w:t>Détermination du nombre d’adjoints</w:t>
      </w:r>
    </w:p>
    <w:p w:rsidR="003D1D4C" w:rsidRPr="00E37535" w:rsidRDefault="003D1D4C" w:rsidP="003D1D4C">
      <w:pPr>
        <w:spacing w:after="0" w:line="240" w:lineRule="auto"/>
        <w:jc w:val="both"/>
        <w:rPr>
          <w:rFonts w:ascii="Times New Roman" w:eastAsia="Times New Roman" w:hAnsi="Times New Roman" w:cs="Times New Roman"/>
          <w:lang w:eastAsia="fr-FR"/>
        </w:rPr>
      </w:pPr>
      <w:r>
        <w:rPr>
          <w:rFonts w:ascii="Times New Roman" w:eastAsia="Times New Roman" w:hAnsi="Times New Roman" w:cs="Times New Roman"/>
          <w:lang w:eastAsia="fr-FR"/>
        </w:rPr>
        <w:t xml:space="preserve">Résultat du vote : OUI = </w:t>
      </w:r>
      <w:r w:rsidR="00FE737C">
        <w:rPr>
          <w:rFonts w:ascii="Times New Roman" w:eastAsia="Times New Roman" w:hAnsi="Times New Roman" w:cs="Times New Roman"/>
          <w:lang w:eastAsia="fr-FR"/>
        </w:rPr>
        <w:t>15</w:t>
      </w:r>
      <w:r w:rsidRPr="00E37535">
        <w:rPr>
          <w:rFonts w:ascii="Times New Roman" w:eastAsia="Times New Roman" w:hAnsi="Times New Roman" w:cs="Times New Roman"/>
          <w:lang w:eastAsia="fr-FR"/>
        </w:rPr>
        <w:tab/>
      </w:r>
      <w:r>
        <w:rPr>
          <w:rFonts w:ascii="Times New Roman" w:eastAsia="Times New Roman" w:hAnsi="Times New Roman" w:cs="Times New Roman"/>
          <w:lang w:eastAsia="fr-FR"/>
        </w:rPr>
        <w:tab/>
      </w:r>
      <w:r w:rsidRPr="00E37535">
        <w:rPr>
          <w:rFonts w:ascii="Times New Roman" w:eastAsia="Times New Roman" w:hAnsi="Times New Roman" w:cs="Times New Roman"/>
          <w:lang w:eastAsia="fr-FR"/>
        </w:rPr>
        <w:t>NON =</w:t>
      </w:r>
      <w:r>
        <w:rPr>
          <w:rFonts w:ascii="Times New Roman" w:eastAsia="Times New Roman" w:hAnsi="Times New Roman" w:cs="Times New Roman"/>
          <w:lang w:eastAsia="fr-FR"/>
        </w:rPr>
        <w:t xml:space="preserve"> </w:t>
      </w:r>
      <w:r w:rsidR="00FE737C">
        <w:rPr>
          <w:rFonts w:ascii="Times New Roman" w:eastAsia="Times New Roman" w:hAnsi="Times New Roman" w:cs="Times New Roman"/>
          <w:lang w:eastAsia="fr-FR"/>
        </w:rPr>
        <w:t>0</w:t>
      </w:r>
      <w:r w:rsidRPr="00E37535">
        <w:rPr>
          <w:rFonts w:ascii="Times New Roman" w:eastAsia="Times New Roman" w:hAnsi="Times New Roman" w:cs="Times New Roman"/>
          <w:lang w:eastAsia="fr-FR"/>
        </w:rPr>
        <w:tab/>
      </w:r>
      <w:r w:rsidRPr="00E37535">
        <w:rPr>
          <w:rFonts w:ascii="Times New Roman" w:eastAsia="Times New Roman" w:hAnsi="Times New Roman" w:cs="Times New Roman"/>
          <w:lang w:eastAsia="fr-FR"/>
        </w:rPr>
        <w:tab/>
        <w:t>Abstention =</w:t>
      </w:r>
      <w:r>
        <w:rPr>
          <w:rFonts w:ascii="Times New Roman" w:eastAsia="Times New Roman" w:hAnsi="Times New Roman" w:cs="Times New Roman"/>
          <w:lang w:eastAsia="fr-FR"/>
        </w:rPr>
        <w:t xml:space="preserve"> </w:t>
      </w:r>
      <w:r w:rsidR="00FE737C">
        <w:rPr>
          <w:rFonts w:ascii="Times New Roman" w:eastAsia="Times New Roman" w:hAnsi="Times New Roman" w:cs="Times New Roman"/>
          <w:lang w:eastAsia="fr-FR"/>
        </w:rPr>
        <w:t>0</w:t>
      </w:r>
    </w:p>
    <w:p w:rsidR="003D1D4C" w:rsidRPr="00417675" w:rsidRDefault="003D1D4C" w:rsidP="003D1D4C">
      <w:pPr>
        <w:pStyle w:val="Corpsdetexte21"/>
        <w:spacing w:after="0" w:line="240" w:lineRule="auto"/>
        <w:jc w:val="both"/>
        <w:rPr>
          <w:rFonts w:cs="Times New Roman"/>
          <w:bCs/>
          <w:kern w:val="20"/>
          <w:sz w:val="22"/>
          <w:szCs w:val="22"/>
        </w:rPr>
      </w:pPr>
    </w:p>
    <w:p w:rsidR="003D1D4C" w:rsidRPr="00417675" w:rsidRDefault="003D1D4C" w:rsidP="003D1D4C">
      <w:pPr>
        <w:pStyle w:val="Corpsdetexte21"/>
        <w:spacing w:after="0" w:line="240" w:lineRule="auto"/>
        <w:jc w:val="both"/>
        <w:rPr>
          <w:rFonts w:cs="Times New Roman"/>
          <w:bCs/>
          <w:kern w:val="20"/>
          <w:sz w:val="22"/>
          <w:szCs w:val="22"/>
        </w:rPr>
      </w:pPr>
      <w:r w:rsidRPr="00417675">
        <w:rPr>
          <w:rFonts w:cs="Times New Roman"/>
          <w:bCs/>
          <w:kern w:val="20"/>
          <w:sz w:val="22"/>
          <w:szCs w:val="22"/>
        </w:rPr>
        <w:t xml:space="preserve">Vu le Code Général des Collectivités Territoriales, notamment </w:t>
      </w:r>
      <w:r>
        <w:rPr>
          <w:rFonts w:cs="Times New Roman"/>
          <w:bCs/>
          <w:kern w:val="20"/>
          <w:sz w:val="22"/>
          <w:szCs w:val="22"/>
        </w:rPr>
        <w:t>ses</w:t>
      </w:r>
      <w:r w:rsidRPr="00417675">
        <w:rPr>
          <w:rFonts w:cs="Times New Roman"/>
          <w:bCs/>
          <w:kern w:val="20"/>
          <w:sz w:val="22"/>
          <w:szCs w:val="22"/>
        </w:rPr>
        <w:t xml:space="preserve"> article</w:t>
      </w:r>
      <w:r>
        <w:rPr>
          <w:rFonts w:cs="Times New Roman"/>
          <w:bCs/>
          <w:kern w:val="20"/>
          <w:sz w:val="22"/>
          <w:szCs w:val="22"/>
        </w:rPr>
        <w:t>s L. 2122-1 et</w:t>
      </w:r>
      <w:r w:rsidRPr="00417675">
        <w:rPr>
          <w:rFonts w:cs="Times New Roman"/>
          <w:bCs/>
          <w:kern w:val="20"/>
          <w:sz w:val="22"/>
          <w:szCs w:val="22"/>
        </w:rPr>
        <w:t xml:space="preserve"> L. 2122-2,</w:t>
      </w:r>
    </w:p>
    <w:p w:rsidR="003D1D4C" w:rsidRPr="00417675" w:rsidRDefault="003D1D4C" w:rsidP="003D1D4C">
      <w:pPr>
        <w:pStyle w:val="Corpsdetexte21"/>
        <w:spacing w:after="0" w:line="240" w:lineRule="auto"/>
        <w:jc w:val="both"/>
        <w:rPr>
          <w:rFonts w:cs="Times New Roman"/>
          <w:bCs/>
          <w:kern w:val="20"/>
          <w:sz w:val="22"/>
          <w:szCs w:val="22"/>
        </w:rPr>
      </w:pPr>
      <w:r w:rsidRPr="00417675">
        <w:rPr>
          <w:rFonts w:cs="Times New Roman"/>
          <w:bCs/>
          <w:kern w:val="20"/>
          <w:sz w:val="22"/>
          <w:szCs w:val="22"/>
        </w:rPr>
        <w:t>Considérant que le conseil municipal peut librement déterminer le nombre d’adjoints appelés à siéger,</w:t>
      </w:r>
    </w:p>
    <w:p w:rsidR="003D1D4C" w:rsidRPr="00417675" w:rsidRDefault="003D1D4C" w:rsidP="003D1D4C">
      <w:pPr>
        <w:pStyle w:val="Corpsdetexte21"/>
        <w:spacing w:after="0" w:line="240" w:lineRule="auto"/>
        <w:jc w:val="both"/>
        <w:rPr>
          <w:rFonts w:cs="Times New Roman"/>
          <w:bCs/>
          <w:kern w:val="20"/>
          <w:sz w:val="22"/>
          <w:szCs w:val="22"/>
        </w:rPr>
      </w:pPr>
      <w:r w:rsidRPr="00417675">
        <w:rPr>
          <w:rFonts w:cs="Times New Roman"/>
          <w:bCs/>
          <w:kern w:val="20"/>
          <w:sz w:val="22"/>
          <w:szCs w:val="22"/>
        </w:rPr>
        <w:t>Considérant cependant que ce nombre ne peut pas excéder 30% de l’effectif légal du conseil municipal,</w:t>
      </w:r>
    </w:p>
    <w:p w:rsidR="003D1D4C" w:rsidRPr="00417675" w:rsidRDefault="003D1D4C" w:rsidP="003D1D4C">
      <w:pPr>
        <w:pStyle w:val="Corpsdetexte21"/>
        <w:spacing w:after="0" w:line="240" w:lineRule="auto"/>
        <w:jc w:val="both"/>
        <w:rPr>
          <w:rFonts w:cs="Times New Roman"/>
          <w:bCs/>
          <w:kern w:val="20"/>
          <w:sz w:val="22"/>
          <w:szCs w:val="22"/>
        </w:rPr>
      </w:pPr>
      <w:r w:rsidRPr="00417675">
        <w:rPr>
          <w:rFonts w:cs="Times New Roman"/>
          <w:bCs/>
          <w:kern w:val="20"/>
          <w:sz w:val="22"/>
          <w:szCs w:val="22"/>
        </w:rPr>
        <w:t>Considérant que ce pourcentage donne pour la commune un effectif maximum de 4 adjoints,</w:t>
      </w:r>
    </w:p>
    <w:p w:rsidR="003D1D4C" w:rsidRPr="00417675" w:rsidRDefault="003D1D4C" w:rsidP="003D1D4C">
      <w:pPr>
        <w:pStyle w:val="Corpsdetexte21"/>
        <w:spacing w:after="0" w:line="240" w:lineRule="auto"/>
        <w:jc w:val="both"/>
        <w:rPr>
          <w:rFonts w:cs="Times New Roman"/>
          <w:bCs/>
          <w:kern w:val="20"/>
          <w:sz w:val="22"/>
          <w:szCs w:val="22"/>
        </w:rPr>
      </w:pPr>
    </w:p>
    <w:p w:rsidR="003D1D4C" w:rsidRPr="00417675" w:rsidRDefault="003D1D4C" w:rsidP="003D1D4C">
      <w:pPr>
        <w:pStyle w:val="Corpsdetexte21"/>
        <w:spacing w:after="0" w:line="240" w:lineRule="auto"/>
        <w:jc w:val="both"/>
        <w:rPr>
          <w:rFonts w:cs="Times New Roman"/>
          <w:bCs/>
          <w:kern w:val="20"/>
          <w:sz w:val="22"/>
          <w:szCs w:val="22"/>
        </w:rPr>
      </w:pPr>
      <w:r w:rsidRPr="00417675">
        <w:rPr>
          <w:rFonts w:cs="Times New Roman"/>
          <w:bCs/>
          <w:kern w:val="20"/>
          <w:sz w:val="22"/>
          <w:szCs w:val="22"/>
        </w:rPr>
        <w:t>Après avoir entendu l’exposé de Monsieur le Maire,</w:t>
      </w:r>
    </w:p>
    <w:p w:rsidR="003D1D4C" w:rsidRPr="00417675" w:rsidRDefault="003D1D4C" w:rsidP="003D1D4C">
      <w:pPr>
        <w:pStyle w:val="Corpsdetexte21"/>
        <w:spacing w:after="0" w:line="240" w:lineRule="auto"/>
        <w:jc w:val="both"/>
        <w:rPr>
          <w:rFonts w:cs="Times New Roman"/>
          <w:bCs/>
          <w:kern w:val="20"/>
          <w:sz w:val="22"/>
          <w:szCs w:val="22"/>
        </w:rPr>
      </w:pPr>
      <w:r w:rsidRPr="00417675">
        <w:rPr>
          <w:rFonts w:cs="Times New Roman"/>
          <w:bCs/>
          <w:kern w:val="20"/>
          <w:sz w:val="22"/>
          <w:szCs w:val="22"/>
        </w:rPr>
        <w:t>Le conseil municipal décide, après en avoir délibéré, à l’unanimité des membres présents, d’approuver</w:t>
      </w:r>
      <w:r w:rsidRPr="00417675">
        <w:rPr>
          <w:rFonts w:cs="Times New Roman"/>
          <w:b/>
          <w:bCs/>
          <w:kern w:val="20"/>
          <w:sz w:val="22"/>
          <w:szCs w:val="22"/>
        </w:rPr>
        <w:t xml:space="preserve"> la création de </w:t>
      </w:r>
      <w:r>
        <w:rPr>
          <w:rFonts w:cs="Times New Roman"/>
          <w:b/>
          <w:bCs/>
          <w:kern w:val="20"/>
          <w:sz w:val="22"/>
          <w:szCs w:val="22"/>
        </w:rPr>
        <w:t>4</w:t>
      </w:r>
      <w:r w:rsidRPr="00417675">
        <w:rPr>
          <w:rFonts w:cs="Times New Roman"/>
          <w:b/>
          <w:bCs/>
          <w:kern w:val="20"/>
          <w:sz w:val="22"/>
          <w:szCs w:val="22"/>
        </w:rPr>
        <w:t xml:space="preserve"> postes d’adjoints au Maire.</w:t>
      </w:r>
    </w:p>
    <w:p w:rsidR="003D1D4C" w:rsidRPr="00546EA2" w:rsidRDefault="003D1D4C" w:rsidP="003D1D4C">
      <w:pPr>
        <w:pStyle w:val="Corpsdetexte21"/>
        <w:spacing w:after="0" w:line="240" w:lineRule="auto"/>
        <w:jc w:val="both"/>
        <w:rPr>
          <w:rFonts w:cs="Times New Roman"/>
          <w:bCs/>
          <w:iCs/>
          <w:kern w:val="20"/>
          <w:sz w:val="22"/>
          <w:szCs w:val="22"/>
        </w:rPr>
      </w:pPr>
    </w:p>
    <w:p w:rsidR="003D1D4C" w:rsidRPr="00417675" w:rsidRDefault="003D1D4C" w:rsidP="003D1D4C">
      <w:pPr>
        <w:pStyle w:val="Corpsdetexte21"/>
        <w:spacing w:after="0" w:line="240" w:lineRule="auto"/>
        <w:jc w:val="both"/>
        <w:rPr>
          <w:rFonts w:cs="Times New Roman"/>
          <w:bCs/>
          <w:kern w:val="20"/>
          <w:sz w:val="22"/>
          <w:szCs w:val="22"/>
        </w:rPr>
      </w:pPr>
    </w:p>
    <w:p w:rsidR="003D1D4C" w:rsidRPr="00E94F5C" w:rsidRDefault="003D1D4C" w:rsidP="003D1D4C">
      <w:pPr>
        <w:spacing w:after="0" w:line="240" w:lineRule="auto"/>
        <w:rPr>
          <w:rFonts w:ascii="Times New Roman" w:hAnsi="Times New Roman" w:cs="Times New Roman"/>
          <w:b/>
          <w:sz w:val="24"/>
          <w:szCs w:val="24"/>
          <w:u w:val="single"/>
        </w:rPr>
      </w:pPr>
      <w:r w:rsidRPr="00E94F5C">
        <w:rPr>
          <w:rFonts w:ascii="Times New Roman" w:hAnsi="Times New Roman" w:cs="Times New Roman"/>
          <w:b/>
          <w:sz w:val="24"/>
          <w:szCs w:val="24"/>
          <w:u w:val="single"/>
        </w:rPr>
        <w:t>Élection des adjoints</w:t>
      </w:r>
    </w:p>
    <w:p w:rsidR="003D1D4C" w:rsidRPr="00417675" w:rsidRDefault="003D1D4C" w:rsidP="003D1D4C">
      <w:pPr>
        <w:spacing w:after="0" w:line="240" w:lineRule="auto"/>
        <w:jc w:val="center"/>
        <w:rPr>
          <w:rFonts w:ascii="Times New Roman" w:hAnsi="Times New Roman" w:cs="Times New Roman"/>
        </w:rPr>
      </w:pPr>
    </w:p>
    <w:p w:rsidR="003D1D4C" w:rsidRPr="00417675" w:rsidRDefault="003D1D4C" w:rsidP="003D1D4C">
      <w:pPr>
        <w:spacing w:after="0" w:line="240" w:lineRule="auto"/>
        <w:jc w:val="both"/>
        <w:rPr>
          <w:rFonts w:ascii="Times New Roman" w:hAnsi="Times New Roman" w:cs="Times New Roman"/>
        </w:rPr>
      </w:pPr>
      <w:r w:rsidRPr="00417675">
        <w:rPr>
          <w:rFonts w:ascii="Times New Roman" w:hAnsi="Times New Roman" w:cs="Times New Roman"/>
        </w:rPr>
        <w:t>Vu le Code Général des Collectivités Territoriales et notamment l’article L. 2122-7-</w:t>
      </w:r>
      <w:r w:rsidR="009113D2">
        <w:rPr>
          <w:rFonts w:ascii="Times New Roman" w:hAnsi="Times New Roman" w:cs="Times New Roman"/>
        </w:rPr>
        <w:t>2 modifié par la loi n°2025-444 du 21 mai 2025 – art.4</w:t>
      </w:r>
      <w:r w:rsidRPr="00417675">
        <w:rPr>
          <w:rFonts w:ascii="Times New Roman" w:hAnsi="Times New Roman" w:cs="Times New Roman"/>
        </w:rPr>
        <w:t>,</w:t>
      </w:r>
    </w:p>
    <w:p w:rsidR="003D1D4C" w:rsidRPr="00417675" w:rsidRDefault="003D1D4C" w:rsidP="003D1D4C">
      <w:pPr>
        <w:spacing w:after="0" w:line="240" w:lineRule="auto"/>
        <w:jc w:val="both"/>
        <w:rPr>
          <w:rFonts w:ascii="Times New Roman" w:hAnsi="Times New Roman" w:cs="Times New Roman"/>
        </w:rPr>
      </w:pPr>
      <w:r w:rsidRPr="00417675">
        <w:rPr>
          <w:rFonts w:ascii="Times New Roman" w:hAnsi="Times New Roman" w:cs="Times New Roman"/>
        </w:rPr>
        <w:t xml:space="preserve">Vu la délibération du conseil municipal fixant le nombre d’adjoints au Maire à </w:t>
      </w:r>
      <w:r>
        <w:rPr>
          <w:rFonts w:ascii="Times New Roman" w:hAnsi="Times New Roman" w:cs="Times New Roman"/>
        </w:rPr>
        <w:t>4</w:t>
      </w:r>
      <w:r w:rsidRPr="00417675">
        <w:rPr>
          <w:rFonts w:ascii="Times New Roman" w:hAnsi="Times New Roman" w:cs="Times New Roman"/>
        </w:rPr>
        <w:t>,</w:t>
      </w:r>
    </w:p>
    <w:p w:rsidR="003D1D4C" w:rsidRPr="00417675" w:rsidRDefault="003D1D4C" w:rsidP="003D1D4C">
      <w:pPr>
        <w:spacing w:after="0" w:line="240" w:lineRule="auto"/>
        <w:jc w:val="both"/>
        <w:rPr>
          <w:rFonts w:ascii="Times New Roman" w:hAnsi="Times New Roman" w:cs="Times New Roman"/>
        </w:rPr>
      </w:pPr>
    </w:p>
    <w:p w:rsidR="009113D2" w:rsidRDefault="003D1D4C" w:rsidP="003D1D4C">
      <w:pPr>
        <w:spacing w:after="0" w:line="240" w:lineRule="auto"/>
        <w:jc w:val="both"/>
        <w:rPr>
          <w:rFonts w:ascii="Times New Roman" w:hAnsi="Times New Roman" w:cs="Times New Roman"/>
        </w:rPr>
      </w:pPr>
      <w:r w:rsidRPr="00417675">
        <w:rPr>
          <w:rFonts w:ascii="Times New Roman" w:hAnsi="Times New Roman" w:cs="Times New Roman"/>
        </w:rPr>
        <w:t xml:space="preserve">Monsieur le Maire rappelle que </w:t>
      </w:r>
      <w:r w:rsidR="009113D2">
        <w:rPr>
          <w:rFonts w:ascii="Times New Roman" w:hAnsi="Times New Roman" w:cs="Times New Roman"/>
        </w:rPr>
        <w:t>les</w:t>
      </w:r>
      <w:r w:rsidRPr="00417675">
        <w:rPr>
          <w:rFonts w:ascii="Times New Roman" w:hAnsi="Times New Roman" w:cs="Times New Roman"/>
        </w:rPr>
        <w:t xml:space="preserve"> adjoints </w:t>
      </w:r>
      <w:r w:rsidR="009113D2">
        <w:rPr>
          <w:rFonts w:ascii="Times New Roman" w:hAnsi="Times New Roman" w:cs="Times New Roman"/>
        </w:rPr>
        <w:t>sont élus au scrutin de liste à la majorité absolue, sans panachage ni vote préférentiel parmi les membres du conseil municipal. Chaque liste est composée alternativement d’un candidat de chaque sexe. Si après deux tours de scrutin, aucune liste n’a obtenu la majorité absolue, il est procédé à un troisième tour de scrutin et l’élection a lieu à la</w:t>
      </w:r>
      <w:r w:rsidR="007A0D02">
        <w:rPr>
          <w:rFonts w:ascii="Times New Roman" w:hAnsi="Times New Roman" w:cs="Times New Roman"/>
        </w:rPr>
        <w:t xml:space="preserve"> </w:t>
      </w:r>
      <w:r w:rsidR="009113D2">
        <w:rPr>
          <w:rFonts w:ascii="Times New Roman" w:hAnsi="Times New Roman" w:cs="Times New Roman"/>
        </w:rPr>
        <w:t xml:space="preserve">majorité relative. En cas d’égalité de suffrages, les candidats de la liste ayant la moyenne d’âge la plus </w:t>
      </w:r>
      <w:r w:rsidR="007A0D02">
        <w:rPr>
          <w:rFonts w:ascii="Times New Roman" w:hAnsi="Times New Roman" w:cs="Times New Roman"/>
        </w:rPr>
        <w:t>élevée</w:t>
      </w:r>
      <w:r w:rsidR="009113D2">
        <w:rPr>
          <w:rFonts w:ascii="Times New Roman" w:hAnsi="Times New Roman" w:cs="Times New Roman"/>
        </w:rPr>
        <w:t xml:space="preserve"> sont élus (articles L. 2122-4 et 2122-7-2 du CGCT).</w:t>
      </w:r>
    </w:p>
    <w:p w:rsidR="009113D2" w:rsidRDefault="009113D2" w:rsidP="003D1D4C">
      <w:pPr>
        <w:spacing w:after="0" w:line="240" w:lineRule="auto"/>
        <w:jc w:val="both"/>
        <w:rPr>
          <w:rFonts w:ascii="Times New Roman" w:hAnsi="Times New Roman" w:cs="Times New Roman"/>
        </w:rPr>
      </w:pPr>
      <w:r>
        <w:rPr>
          <w:rFonts w:ascii="Times New Roman" w:hAnsi="Times New Roman" w:cs="Times New Roman"/>
        </w:rPr>
        <w:t xml:space="preserve"> </w:t>
      </w:r>
    </w:p>
    <w:p w:rsidR="009113D2" w:rsidRPr="00417675" w:rsidRDefault="003D1D4C" w:rsidP="009113D2">
      <w:pPr>
        <w:spacing w:after="0" w:line="240" w:lineRule="auto"/>
        <w:jc w:val="both"/>
        <w:rPr>
          <w:rFonts w:ascii="Times New Roman" w:hAnsi="Times New Roman" w:cs="Times New Roman"/>
        </w:rPr>
      </w:pPr>
      <w:r w:rsidRPr="00417675">
        <w:rPr>
          <w:rFonts w:ascii="Times New Roman" w:hAnsi="Times New Roman" w:cs="Times New Roman"/>
        </w:rPr>
        <w:t xml:space="preserve">Après un appel à candidature, il est procédé </w:t>
      </w:r>
      <w:r w:rsidR="009113D2" w:rsidRPr="00417675">
        <w:rPr>
          <w:rFonts w:ascii="Times New Roman" w:hAnsi="Times New Roman" w:cs="Times New Roman"/>
        </w:rPr>
        <w:t>aux opérations de vote dans les conditions réglementaires.</w:t>
      </w:r>
    </w:p>
    <w:p w:rsidR="003D1D4C" w:rsidRPr="00417675" w:rsidRDefault="003D1D4C" w:rsidP="003D1D4C">
      <w:pPr>
        <w:spacing w:after="0" w:line="240" w:lineRule="auto"/>
        <w:jc w:val="both"/>
        <w:rPr>
          <w:rFonts w:ascii="Times New Roman" w:hAnsi="Times New Roman" w:cs="Times New Roman"/>
        </w:rPr>
      </w:pPr>
    </w:p>
    <w:p w:rsidR="003D1D4C" w:rsidRPr="00CA394B" w:rsidRDefault="00CA394B" w:rsidP="003D1D4C">
      <w:pPr>
        <w:spacing w:after="0" w:line="240" w:lineRule="auto"/>
        <w:jc w:val="both"/>
        <w:rPr>
          <w:rFonts w:ascii="Times New Roman" w:hAnsi="Times New Roman" w:cs="Times New Roman"/>
        </w:rPr>
      </w:pPr>
      <w:r>
        <w:rPr>
          <w:rFonts w:ascii="Times New Roman" w:hAnsi="Times New Roman" w:cs="Times New Roman"/>
        </w:rPr>
        <w:t>É</w:t>
      </w:r>
      <w:r w:rsidR="003D1D4C" w:rsidRPr="00CA394B">
        <w:rPr>
          <w:rFonts w:ascii="Times New Roman" w:hAnsi="Times New Roman" w:cs="Times New Roman"/>
        </w:rPr>
        <w:t xml:space="preserve">lection </w:t>
      </w:r>
      <w:r w:rsidR="009113D2" w:rsidRPr="00CA394B">
        <w:rPr>
          <w:rFonts w:ascii="Times New Roman" w:hAnsi="Times New Roman" w:cs="Times New Roman"/>
        </w:rPr>
        <w:t xml:space="preserve">de la liste d’adjoints </w:t>
      </w:r>
      <w:r w:rsidR="001F6612" w:rsidRPr="00CA394B">
        <w:rPr>
          <w:rFonts w:ascii="Times New Roman" w:hAnsi="Times New Roman" w:cs="Times New Roman"/>
        </w:rPr>
        <w:t>composée de</w:t>
      </w:r>
      <w:r w:rsidR="009113D2" w:rsidRPr="00CA394B">
        <w:rPr>
          <w:rFonts w:ascii="Times New Roman" w:hAnsi="Times New Roman" w:cs="Times New Roman"/>
        </w:rPr>
        <w:t xml:space="preserve"> Claude PRION</w:t>
      </w:r>
      <w:r w:rsidR="001F6612" w:rsidRPr="00CA394B">
        <w:rPr>
          <w:rFonts w:ascii="Times New Roman" w:hAnsi="Times New Roman" w:cs="Times New Roman"/>
        </w:rPr>
        <w:t>, Aude MARCELLI, Christophe BÉNARD et Céline SKOWRONEK</w:t>
      </w:r>
      <w:r w:rsidR="003D1D4C" w:rsidRPr="00CA394B">
        <w:rPr>
          <w:rFonts w:ascii="Times New Roman" w:hAnsi="Times New Roman" w:cs="Times New Roman"/>
        </w:rPr>
        <w:t> :</w:t>
      </w:r>
    </w:p>
    <w:p w:rsidR="003D1D4C" w:rsidRPr="00417675" w:rsidRDefault="003D1D4C" w:rsidP="003D1D4C">
      <w:pPr>
        <w:spacing w:after="0" w:line="240" w:lineRule="auto"/>
        <w:jc w:val="both"/>
        <w:rPr>
          <w:rFonts w:ascii="Times New Roman" w:hAnsi="Times New Roman" w:cs="Times New Roman"/>
        </w:rPr>
      </w:pPr>
      <w:r w:rsidRPr="00417675">
        <w:rPr>
          <w:rFonts w:ascii="Times New Roman" w:hAnsi="Times New Roman" w:cs="Times New Roman"/>
        </w:rPr>
        <w:t>Après dépouillement, les résultats sont les suivants :</w:t>
      </w:r>
    </w:p>
    <w:p w:rsidR="003D1D4C" w:rsidRPr="00417675" w:rsidRDefault="003D1D4C" w:rsidP="00386843">
      <w:pPr>
        <w:numPr>
          <w:ilvl w:val="0"/>
          <w:numId w:val="3"/>
        </w:numPr>
        <w:suppressAutoHyphens/>
        <w:spacing w:after="0" w:line="240" w:lineRule="auto"/>
        <w:jc w:val="both"/>
        <w:rPr>
          <w:rFonts w:ascii="Times New Roman" w:hAnsi="Times New Roman" w:cs="Times New Roman"/>
        </w:rPr>
      </w:pPr>
      <w:r w:rsidRPr="00417675">
        <w:rPr>
          <w:rFonts w:ascii="Times New Roman" w:hAnsi="Times New Roman" w:cs="Times New Roman"/>
        </w:rPr>
        <w:t>Nombre de bulletins : 15</w:t>
      </w:r>
    </w:p>
    <w:p w:rsidR="003D1D4C" w:rsidRPr="00417675" w:rsidRDefault="003D1D4C" w:rsidP="00386843">
      <w:pPr>
        <w:numPr>
          <w:ilvl w:val="0"/>
          <w:numId w:val="3"/>
        </w:numPr>
        <w:suppressAutoHyphens/>
        <w:spacing w:after="0" w:line="240" w:lineRule="auto"/>
        <w:jc w:val="both"/>
        <w:rPr>
          <w:rFonts w:ascii="Times New Roman" w:hAnsi="Times New Roman" w:cs="Times New Roman"/>
        </w:rPr>
      </w:pPr>
      <w:r w:rsidRPr="00417675">
        <w:rPr>
          <w:rFonts w:ascii="Times New Roman" w:hAnsi="Times New Roman" w:cs="Times New Roman"/>
        </w:rPr>
        <w:t xml:space="preserve">Bulletins blancs ou nuls : </w:t>
      </w:r>
      <w:r w:rsidR="009113D2">
        <w:rPr>
          <w:rFonts w:ascii="Times New Roman" w:hAnsi="Times New Roman" w:cs="Times New Roman"/>
        </w:rPr>
        <w:t>0</w:t>
      </w:r>
    </w:p>
    <w:p w:rsidR="003D1D4C" w:rsidRPr="00417675" w:rsidRDefault="003D1D4C" w:rsidP="00386843">
      <w:pPr>
        <w:numPr>
          <w:ilvl w:val="0"/>
          <w:numId w:val="3"/>
        </w:numPr>
        <w:suppressAutoHyphens/>
        <w:spacing w:after="0" w:line="240" w:lineRule="auto"/>
        <w:jc w:val="both"/>
        <w:rPr>
          <w:rFonts w:ascii="Times New Roman" w:hAnsi="Times New Roman" w:cs="Times New Roman"/>
        </w:rPr>
      </w:pPr>
      <w:r w:rsidRPr="00417675">
        <w:rPr>
          <w:rFonts w:ascii="Times New Roman" w:hAnsi="Times New Roman" w:cs="Times New Roman"/>
        </w:rPr>
        <w:t>Suffrages exprimés : 1</w:t>
      </w:r>
      <w:r w:rsidR="009113D2">
        <w:rPr>
          <w:rFonts w:ascii="Times New Roman" w:hAnsi="Times New Roman" w:cs="Times New Roman"/>
        </w:rPr>
        <w:t>5</w:t>
      </w:r>
    </w:p>
    <w:p w:rsidR="003D1D4C" w:rsidRPr="00417675" w:rsidRDefault="003D1D4C" w:rsidP="00386843">
      <w:pPr>
        <w:numPr>
          <w:ilvl w:val="0"/>
          <w:numId w:val="3"/>
        </w:numPr>
        <w:suppressAutoHyphens/>
        <w:spacing w:after="0" w:line="240" w:lineRule="auto"/>
        <w:jc w:val="both"/>
        <w:rPr>
          <w:rFonts w:ascii="Times New Roman" w:hAnsi="Times New Roman" w:cs="Times New Roman"/>
        </w:rPr>
      </w:pPr>
      <w:r w:rsidRPr="00417675">
        <w:rPr>
          <w:rFonts w:ascii="Times New Roman" w:hAnsi="Times New Roman" w:cs="Times New Roman"/>
        </w:rPr>
        <w:t>Majorité absolue : 8</w:t>
      </w:r>
    </w:p>
    <w:p w:rsidR="003D1D4C" w:rsidRPr="00417675" w:rsidRDefault="003D1D4C" w:rsidP="003D1D4C">
      <w:pPr>
        <w:spacing w:after="0" w:line="240" w:lineRule="auto"/>
        <w:jc w:val="both"/>
        <w:rPr>
          <w:rFonts w:ascii="Times New Roman" w:hAnsi="Times New Roman" w:cs="Times New Roman"/>
        </w:rPr>
      </w:pPr>
    </w:p>
    <w:p w:rsidR="00386843" w:rsidRDefault="00386843" w:rsidP="003D1D4C">
      <w:pPr>
        <w:spacing w:after="0" w:line="240" w:lineRule="auto"/>
        <w:jc w:val="both"/>
        <w:rPr>
          <w:rFonts w:ascii="Times New Roman" w:hAnsi="Times New Roman" w:cs="Times New Roman"/>
        </w:rPr>
      </w:pPr>
      <w:r>
        <w:rPr>
          <w:rFonts w:ascii="Times New Roman" w:hAnsi="Times New Roman" w:cs="Times New Roman"/>
        </w:rPr>
        <w:t>Ont été proclamés adjoints</w:t>
      </w:r>
      <w:r w:rsidR="003A647D">
        <w:rPr>
          <w:rFonts w:ascii="Times New Roman" w:hAnsi="Times New Roman" w:cs="Times New Roman"/>
        </w:rPr>
        <w:t>,</w:t>
      </w:r>
      <w:r>
        <w:rPr>
          <w:rFonts w:ascii="Times New Roman" w:hAnsi="Times New Roman" w:cs="Times New Roman"/>
        </w:rPr>
        <w:t xml:space="preserve"> immédiatement installés </w:t>
      </w:r>
      <w:r w:rsidR="00CA394B">
        <w:rPr>
          <w:rFonts w:ascii="Times New Roman" w:hAnsi="Times New Roman" w:cs="Times New Roman"/>
        </w:rPr>
        <w:t>et</w:t>
      </w:r>
      <w:r>
        <w:rPr>
          <w:rFonts w:ascii="Times New Roman" w:hAnsi="Times New Roman" w:cs="Times New Roman"/>
        </w:rPr>
        <w:t xml:space="preserve"> ont pris rang dans l’ordre de cette liste, à savoir :</w:t>
      </w:r>
    </w:p>
    <w:p w:rsidR="00386843" w:rsidRPr="00CA394B" w:rsidRDefault="00386843" w:rsidP="00386843">
      <w:pPr>
        <w:pStyle w:val="Paragraphedeliste"/>
        <w:numPr>
          <w:ilvl w:val="0"/>
          <w:numId w:val="12"/>
        </w:numPr>
        <w:spacing w:after="0" w:line="240" w:lineRule="auto"/>
        <w:jc w:val="both"/>
        <w:rPr>
          <w:rFonts w:ascii="Times New Roman" w:hAnsi="Times New Roman" w:cs="Times New Roman"/>
          <w:b/>
        </w:rPr>
      </w:pPr>
      <w:r w:rsidRPr="00CA394B">
        <w:rPr>
          <w:rFonts w:ascii="Times New Roman" w:hAnsi="Times New Roman" w:cs="Times New Roman"/>
          <w:b/>
        </w:rPr>
        <w:t>Claude PRION, 1</w:t>
      </w:r>
      <w:r w:rsidRPr="00CA394B">
        <w:rPr>
          <w:rFonts w:ascii="Times New Roman" w:hAnsi="Times New Roman" w:cs="Times New Roman"/>
          <w:b/>
          <w:vertAlign w:val="superscript"/>
        </w:rPr>
        <w:t>er</w:t>
      </w:r>
      <w:r w:rsidRPr="00CA394B">
        <w:rPr>
          <w:rFonts w:ascii="Times New Roman" w:hAnsi="Times New Roman" w:cs="Times New Roman"/>
          <w:b/>
        </w:rPr>
        <w:t xml:space="preserve"> adjoint au maire</w:t>
      </w:r>
    </w:p>
    <w:p w:rsidR="00386843" w:rsidRPr="00CA394B" w:rsidRDefault="00386843" w:rsidP="00386843">
      <w:pPr>
        <w:pStyle w:val="Paragraphedeliste"/>
        <w:numPr>
          <w:ilvl w:val="0"/>
          <w:numId w:val="12"/>
        </w:numPr>
        <w:spacing w:after="0" w:line="240" w:lineRule="auto"/>
        <w:jc w:val="both"/>
        <w:rPr>
          <w:rFonts w:ascii="Times New Roman" w:hAnsi="Times New Roman" w:cs="Times New Roman"/>
          <w:b/>
        </w:rPr>
      </w:pPr>
      <w:r w:rsidRPr="00CA394B">
        <w:rPr>
          <w:rFonts w:ascii="Times New Roman" w:hAnsi="Times New Roman" w:cs="Times New Roman"/>
          <w:b/>
        </w:rPr>
        <w:t>Aude MARCELLI, 2</w:t>
      </w:r>
      <w:r w:rsidRPr="00CA394B">
        <w:rPr>
          <w:rFonts w:ascii="Times New Roman" w:hAnsi="Times New Roman" w:cs="Times New Roman"/>
          <w:b/>
          <w:vertAlign w:val="superscript"/>
        </w:rPr>
        <w:t>ème</w:t>
      </w:r>
      <w:r w:rsidRPr="00CA394B">
        <w:rPr>
          <w:rFonts w:ascii="Times New Roman" w:hAnsi="Times New Roman" w:cs="Times New Roman"/>
          <w:b/>
        </w:rPr>
        <w:t xml:space="preserve"> adjointe au maire</w:t>
      </w:r>
    </w:p>
    <w:p w:rsidR="00386843" w:rsidRPr="00CA394B" w:rsidRDefault="00386843" w:rsidP="00386843">
      <w:pPr>
        <w:pStyle w:val="Paragraphedeliste"/>
        <w:numPr>
          <w:ilvl w:val="0"/>
          <w:numId w:val="12"/>
        </w:numPr>
        <w:spacing w:after="0" w:line="240" w:lineRule="auto"/>
        <w:jc w:val="both"/>
        <w:rPr>
          <w:rFonts w:ascii="Times New Roman" w:hAnsi="Times New Roman" w:cs="Times New Roman"/>
          <w:b/>
        </w:rPr>
      </w:pPr>
      <w:r w:rsidRPr="00CA394B">
        <w:rPr>
          <w:rFonts w:ascii="Times New Roman" w:hAnsi="Times New Roman" w:cs="Times New Roman"/>
          <w:b/>
        </w:rPr>
        <w:t>Christophe BÉNARD, 3</w:t>
      </w:r>
      <w:r w:rsidRPr="00CA394B">
        <w:rPr>
          <w:rFonts w:ascii="Times New Roman" w:hAnsi="Times New Roman" w:cs="Times New Roman"/>
          <w:b/>
          <w:vertAlign w:val="superscript"/>
        </w:rPr>
        <w:t>ème</w:t>
      </w:r>
      <w:r w:rsidRPr="00CA394B">
        <w:rPr>
          <w:rFonts w:ascii="Times New Roman" w:hAnsi="Times New Roman" w:cs="Times New Roman"/>
          <w:b/>
        </w:rPr>
        <w:t xml:space="preserve"> adjoint au maire</w:t>
      </w:r>
    </w:p>
    <w:p w:rsidR="003D1D4C" w:rsidRPr="00CA394B" w:rsidRDefault="00386843" w:rsidP="003D1D4C">
      <w:pPr>
        <w:pStyle w:val="Paragraphedeliste"/>
        <w:numPr>
          <w:ilvl w:val="0"/>
          <w:numId w:val="12"/>
        </w:numPr>
        <w:spacing w:after="0" w:line="240" w:lineRule="auto"/>
        <w:jc w:val="both"/>
        <w:rPr>
          <w:rFonts w:ascii="Times New Roman" w:hAnsi="Times New Roman" w:cs="Times New Roman"/>
          <w:b/>
        </w:rPr>
      </w:pPr>
      <w:r w:rsidRPr="00CA394B">
        <w:rPr>
          <w:rFonts w:ascii="Times New Roman" w:hAnsi="Times New Roman" w:cs="Times New Roman"/>
          <w:b/>
        </w:rPr>
        <w:t>Céline SKOWRONEK, 4</w:t>
      </w:r>
      <w:r w:rsidRPr="00CA394B">
        <w:rPr>
          <w:rFonts w:ascii="Times New Roman" w:hAnsi="Times New Roman" w:cs="Times New Roman"/>
          <w:b/>
          <w:vertAlign w:val="superscript"/>
        </w:rPr>
        <w:t>ème</w:t>
      </w:r>
      <w:r w:rsidRPr="00CA394B">
        <w:rPr>
          <w:rFonts w:ascii="Times New Roman" w:hAnsi="Times New Roman" w:cs="Times New Roman"/>
          <w:b/>
        </w:rPr>
        <w:t xml:space="preserve"> adjointe au maire</w:t>
      </w:r>
      <w:r w:rsidR="007E6299" w:rsidRPr="00CA394B">
        <w:rPr>
          <w:rFonts w:ascii="Times New Roman" w:hAnsi="Times New Roman" w:cs="Times New Roman"/>
          <w:b/>
        </w:rPr>
        <w:t>.</w:t>
      </w:r>
    </w:p>
    <w:p w:rsidR="0024785F" w:rsidRDefault="0024785F" w:rsidP="007A0D02">
      <w:pPr>
        <w:pStyle w:val="M6"/>
        <w:spacing w:before="0"/>
        <w:ind w:left="0" w:firstLine="0"/>
        <w:rPr>
          <w:rFonts w:ascii="Times New Roman" w:hAnsi="Times New Roman" w:cs="Times New Roman"/>
          <w:b/>
          <w:bCs/>
          <w:color w:val="000000"/>
          <w:sz w:val="24"/>
          <w:szCs w:val="20"/>
          <w:u w:val="single"/>
        </w:rPr>
      </w:pPr>
    </w:p>
    <w:p w:rsidR="00CA394B" w:rsidRDefault="00CA394B" w:rsidP="007A0D02">
      <w:pPr>
        <w:pStyle w:val="M6"/>
        <w:spacing w:before="0"/>
        <w:ind w:left="0" w:firstLine="0"/>
        <w:rPr>
          <w:rFonts w:ascii="Times New Roman" w:hAnsi="Times New Roman" w:cs="Times New Roman"/>
          <w:b/>
          <w:bCs/>
          <w:color w:val="000000"/>
          <w:sz w:val="24"/>
          <w:szCs w:val="20"/>
          <w:u w:val="single"/>
        </w:rPr>
      </w:pPr>
    </w:p>
    <w:p w:rsidR="007A0D02" w:rsidRDefault="007A0D02" w:rsidP="007A0D02">
      <w:pPr>
        <w:pStyle w:val="M6"/>
        <w:spacing w:before="0"/>
        <w:ind w:left="0" w:firstLine="0"/>
        <w:rPr>
          <w:rFonts w:ascii="Times New Roman" w:hAnsi="Times New Roman" w:cs="Times New Roman"/>
          <w:b/>
          <w:bCs/>
          <w:color w:val="000000"/>
          <w:sz w:val="24"/>
          <w:szCs w:val="20"/>
          <w:u w:val="single"/>
        </w:rPr>
      </w:pPr>
      <w:r w:rsidRPr="00F458E6">
        <w:rPr>
          <w:rFonts w:ascii="Times New Roman" w:hAnsi="Times New Roman" w:cs="Times New Roman"/>
          <w:b/>
          <w:bCs/>
          <w:color w:val="000000"/>
          <w:sz w:val="24"/>
          <w:szCs w:val="20"/>
          <w:u w:val="single"/>
        </w:rPr>
        <w:lastRenderedPageBreak/>
        <w:t>Lecture de la charte de l’élu local</w:t>
      </w:r>
    </w:p>
    <w:p w:rsidR="007A0D02" w:rsidRDefault="007A0D02" w:rsidP="007A0D02">
      <w:pPr>
        <w:pStyle w:val="M6"/>
        <w:spacing w:before="0"/>
        <w:ind w:left="0" w:firstLine="0"/>
        <w:rPr>
          <w:rFonts w:ascii="Times New Roman" w:hAnsi="Times New Roman" w:cs="Times New Roman"/>
          <w:b/>
          <w:bCs/>
          <w:color w:val="000000"/>
          <w:sz w:val="24"/>
          <w:szCs w:val="20"/>
          <w:u w:val="single"/>
        </w:rPr>
      </w:pPr>
    </w:p>
    <w:p w:rsidR="007A0D02" w:rsidRDefault="007A0D02" w:rsidP="007A0D02">
      <w:pPr>
        <w:pStyle w:val="M6"/>
        <w:spacing w:before="0"/>
        <w:ind w:left="0" w:firstLine="0"/>
        <w:rPr>
          <w:rFonts w:ascii="Times New Roman" w:hAnsi="Times New Roman" w:cs="Times New Roman"/>
          <w:color w:val="000000"/>
          <w:sz w:val="22"/>
          <w:szCs w:val="22"/>
        </w:rPr>
      </w:pPr>
      <w:r w:rsidRPr="00F458E6">
        <w:rPr>
          <w:rFonts w:ascii="Times New Roman" w:hAnsi="Times New Roman" w:cs="Times New Roman"/>
          <w:color w:val="000000"/>
          <w:sz w:val="22"/>
          <w:szCs w:val="22"/>
        </w:rPr>
        <w:t>Monsieur le Maire fait la lecture de la Charte de l’élu local aux membres du conseil</w:t>
      </w:r>
      <w:r w:rsidR="0024785F">
        <w:rPr>
          <w:rFonts w:ascii="Times New Roman" w:hAnsi="Times New Roman" w:cs="Times New Roman"/>
          <w:color w:val="000000"/>
          <w:sz w:val="22"/>
          <w:szCs w:val="22"/>
        </w:rPr>
        <w:t xml:space="preserve"> et leur en remet un exemplaire</w:t>
      </w:r>
      <w:r w:rsidRPr="00F458E6">
        <w:rPr>
          <w:rFonts w:ascii="Times New Roman" w:hAnsi="Times New Roman" w:cs="Times New Roman"/>
          <w:color w:val="000000"/>
          <w:sz w:val="22"/>
          <w:szCs w:val="22"/>
        </w:rPr>
        <w:t>.</w:t>
      </w:r>
    </w:p>
    <w:p w:rsidR="007A0D02" w:rsidRDefault="007A0D02" w:rsidP="007A0D02">
      <w:pPr>
        <w:pStyle w:val="M6"/>
        <w:spacing w:before="0"/>
        <w:ind w:left="0" w:firstLine="0"/>
        <w:rPr>
          <w:rFonts w:ascii="Times New Roman" w:hAnsi="Times New Roman" w:cs="Times New Roman"/>
          <w:color w:val="000000"/>
          <w:sz w:val="22"/>
          <w:szCs w:val="22"/>
        </w:rPr>
      </w:pPr>
    </w:p>
    <w:p w:rsidR="007A0D02" w:rsidRPr="00F458E6" w:rsidRDefault="007A0D02" w:rsidP="007A0D02">
      <w:pPr>
        <w:pStyle w:val="M6"/>
        <w:spacing w:before="0"/>
        <w:ind w:left="0" w:firstLine="0"/>
        <w:rPr>
          <w:rFonts w:ascii="Times New Roman" w:hAnsi="Times New Roman" w:cs="Times New Roman"/>
          <w:color w:val="000000"/>
          <w:sz w:val="22"/>
          <w:szCs w:val="22"/>
        </w:rPr>
      </w:pPr>
    </w:p>
    <w:p w:rsidR="003D1D4C" w:rsidRPr="008F31CC" w:rsidRDefault="00906E11" w:rsidP="007E6299">
      <w:pPr>
        <w:pStyle w:val="Retraitcorpsdetexte"/>
        <w:spacing w:after="0" w:line="240" w:lineRule="auto"/>
        <w:ind w:left="0"/>
        <w:rPr>
          <w:rFonts w:ascii="Times New Roman" w:hAnsi="Times New Roman" w:cs="Times New Roman"/>
          <w:b/>
          <w:bCs/>
          <w:kern w:val="20"/>
          <w:sz w:val="24"/>
          <w:szCs w:val="24"/>
          <w:u w:val="single"/>
        </w:rPr>
      </w:pPr>
      <w:r>
        <w:rPr>
          <w:rFonts w:ascii="Times New Roman" w:hAnsi="Times New Roman" w:cs="Times New Roman"/>
          <w:b/>
          <w:bCs/>
          <w:kern w:val="20"/>
          <w:sz w:val="24"/>
          <w:szCs w:val="24"/>
          <w:u w:val="single"/>
        </w:rPr>
        <w:t>Fixation des i</w:t>
      </w:r>
      <w:r w:rsidR="003D1D4C" w:rsidRPr="008F31CC">
        <w:rPr>
          <w:rFonts w:ascii="Times New Roman" w:hAnsi="Times New Roman" w:cs="Times New Roman"/>
          <w:b/>
          <w:bCs/>
          <w:kern w:val="20"/>
          <w:sz w:val="24"/>
          <w:szCs w:val="24"/>
          <w:u w:val="single"/>
        </w:rPr>
        <w:t xml:space="preserve">ndemnités de fonction du Maire, des adjoints et des membres délégués </w:t>
      </w:r>
    </w:p>
    <w:p w:rsidR="003D1D4C" w:rsidRPr="008F31CC" w:rsidRDefault="003D1D4C" w:rsidP="007E6299">
      <w:pPr>
        <w:spacing w:after="0" w:line="240" w:lineRule="auto"/>
        <w:jc w:val="both"/>
        <w:rPr>
          <w:rFonts w:ascii="Times New Roman" w:eastAsia="Times New Roman" w:hAnsi="Times New Roman" w:cs="Times New Roman"/>
          <w:lang w:eastAsia="fr-FR"/>
        </w:rPr>
      </w:pPr>
      <w:r w:rsidRPr="008F31CC">
        <w:rPr>
          <w:rFonts w:ascii="Times New Roman" w:eastAsia="Times New Roman" w:hAnsi="Times New Roman" w:cs="Times New Roman"/>
          <w:lang w:eastAsia="fr-FR"/>
        </w:rPr>
        <w:t xml:space="preserve">Résultat du vote : OUI = </w:t>
      </w:r>
      <w:r w:rsidR="00FE737C">
        <w:rPr>
          <w:rFonts w:ascii="Times New Roman" w:eastAsia="Times New Roman" w:hAnsi="Times New Roman" w:cs="Times New Roman"/>
          <w:lang w:eastAsia="fr-FR"/>
        </w:rPr>
        <w:t>15</w:t>
      </w:r>
      <w:r w:rsidRPr="008F31CC">
        <w:rPr>
          <w:rFonts w:ascii="Times New Roman" w:eastAsia="Times New Roman" w:hAnsi="Times New Roman" w:cs="Times New Roman"/>
          <w:lang w:eastAsia="fr-FR"/>
        </w:rPr>
        <w:tab/>
      </w:r>
      <w:r w:rsidRPr="008F31CC">
        <w:rPr>
          <w:rFonts w:ascii="Times New Roman" w:eastAsia="Times New Roman" w:hAnsi="Times New Roman" w:cs="Times New Roman"/>
          <w:lang w:eastAsia="fr-FR"/>
        </w:rPr>
        <w:tab/>
        <w:t xml:space="preserve">NON = </w:t>
      </w:r>
      <w:r w:rsidR="00FE737C">
        <w:rPr>
          <w:rFonts w:ascii="Times New Roman" w:eastAsia="Times New Roman" w:hAnsi="Times New Roman" w:cs="Times New Roman"/>
          <w:lang w:eastAsia="fr-FR"/>
        </w:rPr>
        <w:t>0</w:t>
      </w:r>
      <w:r w:rsidRPr="008F31CC">
        <w:rPr>
          <w:rFonts w:ascii="Times New Roman" w:eastAsia="Times New Roman" w:hAnsi="Times New Roman" w:cs="Times New Roman"/>
          <w:lang w:eastAsia="fr-FR"/>
        </w:rPr>
        <w:tab/>
      </w:r>
      <w:r w:rsidRPr="008F31CC">
        <w:rPr>
          <w:rFonts w:ascii="Times New Roman" w:eastAsia="Times New Roman" w:hAnsi="Times New Roman" w:cs="Times New Roman"/>
          <w:lang w:eastAsia="fr-FR"/>
        </w:rPr>
        <w:tab/>
        <w:t xml:space="preserve">Abstention = </w:t>
      </w:r>
      <w:r w:rsidR="00FE737C">
        <w:rPr>
          <w:rFonts w:ascii="Times New Roman" w:eastAsia="Times New Roman" w:hAnsi="Times New Roman" w:cs="Times New Roman"/>
          <w:lang w:eastAsia="fr-FR"/>
        </w:rPr>
        <w:t>0</w:t>
      </w:r>
    </w:p>
    <w:p w:rsidR="007E6299" w:rsidRPr="001F387A" w:rsidRDefault="007E6299" w:rsidP="003D1D4C">
      <w:pPr>
        <w:pStyle w:val="M6"/>
        <w:spacing w:before="0"/>
        <w:ind w:left="0" w:firstLine="0"/>
        <w:rPr>
          <w:rFonts w:ascii="Times New Roman" w:hAnsi="Times New Roman" w:cs="Times New Roman"/>
          <w:color w:val="808080" w:themeColor="background1" w:themeShade="80"/>
          <w:sz w:val="22"/>
          <w:szCs w:val="22"/>
        </w:rPr>
      </w:pPr>
    </w:p>
    <w:p w:rsidR="005545E1" w:rsidRPr="00332D56" w:rsidRDefault="005545E1" w:rsidP="005545E1">
      <w:pPr>
        <w:pStyle w:val="M6"/>
        <w:spacing w:before="0"/>
        <w:ind w:left="0" w:firstLine="0"/>
        <w:rPr>
          <w:rFonts w:ascii="Times New Roman" w:hAnsi="Times New Roman" w:cs="Times New Roman"/>
          <w:color w:val="000000"/>
          <w:sz w:val="22"/>
          <w:szCs w:val="22"/>
        </w:rPr>
      </w:pPr>
      <w:r w:rsidRPr="00332D56">
        <w:rPr>
          <w:rFonts w:ascii="Times New Roman" w:hAnsi="Times New Roman" w:cs="Times New Roman"/>
          <w:color w:val="000000"/>
          <w:sz w:val="22"/>
          <w:szCs w:val="22"/>
        </w:rPr>
        <w:t>Vu les articles L.2123</w:t>
      </w:r>
      <w:r w:rsidRPr="00332D56">
        <w:rPr>
          <w:rFonts w:ascii="Times New Roman" w:hAnsi="Times New Roman" w:cs="Times New Roman"/>
          <w:color w:val="000000"/>
          <w:sz w:val="22"/>
          <w:szCs w:val="22"/>
        </w:rPr>
        <w:noBreakHyphen/>
        <w:t>20 à L.2123</w:t>
      </w:r>
      <w:r w:rsidRPr="00332D56">
        <w:rPr>
          <w:rFonts w:ascii="Times New Roman" w:hAnsi="Times New Roman" w:cs="Times New Roman"/>
          <w:color w:val="000000"/>
          <w:sz w:val="22"/>
          <w:szCs w:val="22"/>
        </w:rPr>
        <w:noBreakHyphen/>
        <w:t>24</w:t>
      </w:r>
      <w:r w:rsidRPr="00332D56">
        <w:rPr>
          <w:rFonts w:ascii="Times New Roman" w:hAnsi="Times New Roman" w:cs="Times New Roman"/>
          <w:color w:val="000000"/>
          <w:sz w:val="22"/>
          <w:szCs w:val="22"/>
        </w:rPr>
        <w:noBreakHyphen/>
        <w:t>1 du code général des collectivités territoriales (CGCT),</w:t>
      </w:r>
    </w:p>
    <w:p w:rsidR="003D1D4C" w:rsidRPr="005545E1" w:rsidRDefault="003D1D4C" w:rsidP="003D1D4C">
      <w:pPr>
        <w:pStyle w:val="M6"/>
        <w:spacing w:before="0"/>
        <w:ind w:left="0" w:firstLine="0"/>
        <w:rPr>
          <w:rFonts w:ascii="Times New Roman" w:hAnsi="Times New Roman" w:cs="Times New Roman"/>
          <w:sz w:val="22"/>
          <w:szCs w:val="22"/>
        </w:rPr>
      </w:pPr>
      <w:r w:rsidRPr="005545E1">
        <w:rPr>
          <w:rFonts w:ascii="Times New Roman" w:hAnsi="Times New Roman" w:cs="Times New Roman"/>
          <w:sz w:val="22"/>
          <w:szCs w:val="22"/>
        </w:rPr>
        <w:t>Vu l</w:t>
      </w:r>
      <w:r w:rsidR="00382F1F">
        <w:rPr>
          <w:rFonts w:ascii="Times New Roman" w:hAnsi="Times New Roman" w:cs="Times New Roman"/>
          <w:sz w:val="22"/>
          <w:szCs w:val="22"/>
        </w:rPr>
        <w:t xml:space="preserve">es </w:t>
      </w:r>
      <w:r w:rsidRPr="005545E1">
        <w:rPr>
          <w:rFonts w:ascii="Times New Roman" w:hAnsi="Times New Roman" w:cs="Times New Roman"/>
          <w:sz w:val="22"/>
          <w:szCs w:val="22"/>
        </w:rPr>
        <w:t>article</w:t>
      </w:r>
      <w:r w:rsidR="00382F1F">
        <w:rPr>
          <w:rFonts w:ascii="Times New Roman" w:hAnsi="Times New Roman" w:cs="Times New Roman"/>
          <w:sz w:val="22"/>
          <w:szCs w:val="22"/>
        </w:rPr>
        <w:t>s</w:t>
      </w:r>
      <w:r w:rsidRPr="005545E1">
        <w:rPr>
          <w:rFonts w:ascii="Times New Roman" w:hAnsi="Times New Roman" w:cs="Times New Roman"/>
          <w:sz w:val="22"/>
          <w:szCs w:val="22"/>
        </w:rPr>
        <w:t xml:space="preserve"> </w:t>
      </w:r>
      <w:r w:rsidR="005545E1" w:rsidRPr="005545E1">
        <w:rPr>
          <w:rFonts w:ascii="Times New Roman" w:hAnsi="Times New Roman" w:cs="Times New Roman"/>
          <w:sz w:val="22"/>
          <w:szCs w:val="22"/>
        </w:rPr>
        <w:t>L.2123</w:t>
      </w:r>
      <w:r w:rsidR="005545E1" w:rsidRPr="005545E1">
        <w:rPr>
          <w:rFonts w:ascii="Times New Roman" w:hAnsi="Times New Roman" w:cs="Times New Roman"/>
          <w:sz w:val="22"/>
          <w:szCs w:val="22"/>
        </w:rPr>
        <w:noBreakHyphen/>
        <w:t>23, L. 2123-24, L. 2511-34</w:t>
      </w:r>
      <w:r w:rsidR="002B5550">
        <w:rPr>
          <w:rFonts w:ascii="Times New Roman" w:hAnsi="Times New Roman" w:cs="Times New Roman"/>
          <w:sz w:val="22"/>
          <w:szCs w:val="22"/>
        </w:rPr>
        <w:t xml:space="preserve">, </w:t>
      </w:r>
      <w:r w:rsidR="005545E1" w:rsidRPr="005545E1">
        <w:rPr>
          <w:rFonts w:ascii="Times New Roman" w:hAnsi="Times New Roman" w:cs="Times New Roman"/>
          <w:sz w:val="22"/>
          <w:szCs w:val="22"/>
        </w:rPr>
        <w:t xml:space="preserve">L. 2511-35 </w:t>
      </w:r>
      <w:r w:rsidR="002B5550">
        <w:rPr>
          <w:rFonts w:ascii="Times New Roman" w:hAnsi="Times New Roman" w:cs="Times New Roman"/>
          <w:sz w:val="22"/>
          <w:szCs w:val="22"/>
        </w:rPr>
        <w:t>et R. 2123-23</w:t>
      </w:r>
      <w:r w:rsidRPr="005545E1">
        <w:rPr>
          <w:rFonts w:ascii="Times New Roman" w:hAnsi="Times New Roman" w:cs="Times New Roman"/>
          <w:sz w:val="22"/>
          <w:szCs w:val="22"/>
        </w:rPr>
        <w:t>du CGCT qui fixe les taux maximums des indemnités de fonction des maires, adjoints et conseillers municipaux,</w:t>
      </w:r>
    </w:p>
    <w:p w:rsidR="003D1D4C" w:rsidRPr="001F387A" w:rsidRDefault="003D1D4C" w:rsidP="003D1D4C">
      <w:pPr>
        <w:pStyle w:val="M6"/>
        <w:spacing w:before="0"/>
        <w:ind w:left="0" w:firstLine="0"/>
        <w:rPr>
          <w:rFonts w:ascii="Times New Roman" w:hAnsi="Times New Roman" w:cs="Times New Roman"/>
          <w:iCs/>
          <w:color w:val="808080" w:themeColor="background1" w:themeShade="80"/>
          <w:sz w:val="22"/>
          <w:szCs w:val="22"/>
        </w:rPr>
      </w:pPr>
    </w:p>
    <w:p w:rsidR="003D1D4C" w:rsidRDefault="003D1D4C" w:rsidP="003D1D4C">
      <w:pPr>
        <w:pStyle w:val="M6"/>
        <w:spacing w:before="0"/>
        <w:ind w:left="0" w:firstLine="0"/>
        <w:rPr>
          <w:rFonts w:ascii="Times New Roman" w:hAnsi="Times New Roman" w:cs="Times New Roman"/>
          <w:sz w:val="22"/>
          <w:szCs w:val="22"/>
        </w:rPr>
      </w:pPr>
      <w:r w:rsidRPr="005545E1">
        <w:rPr>
          <w:rFonts w:ascii="Times New Roman" w:hAnsi="Times New Roman" w:cs="Times New Roman"/>
          <w:sz w:val="22"/>
          <w:szCs w:val="22"/>
        </w:rPr>
        <w:t>Considérant qu'il appartient au conseil municipal de déterminer les taux des indemnités des élus locaux pour l’exercice de leurs fonctions, dans la limite des taux maximum fixés par la loi,</w:t>
      </w:r>
    </w:p>
    <w:p w:rsidR="00985528" w:rsidRDefault="00985528" w:rsidP="003D1D4C">
      <w:pPr>
        <w:pStyle w:val="M6"/>
        <w:spacing w:before="0"/>
        <w:ind w:left="0" w:firstLine="0"/>
        <w:rPr>
          <w:rFonts w:ascii="Times New Roman" w:hAnsi="Times New Roman" w:cs="Times New Roman"/>
          <w:sz w:val="22"/>
          <w:szCs w:val="22"/>
        </w:rPr>
      </w:pPr>
      <w:r>
        <w:rPr>
          <w:rFonts w:ascii="Times New Roman" w:hAnsi="Times New Roman" w:cs="Times New Roman"/>
          <w:sz w:val="22"/>
          <w:szCs w:val="22"/>
        </w:rPr>
        <w:t>Considérant que l’enveloppe indemnitaire globale est égale au total des indemnités maximale du maire et du nombre théorique d’adjoints,</w:t>
      </w:r>
    </w:p>
    <w:p w:rsidR="00050A5B" w:rsidRPr="00332D56" w:rsidRDefault="00050A5B" w:rsidP="00050A5B">
      <w:pPr>
        <w:pStyle w:val="M6"/>
        <w:spacing w:before="0"/>
        <w:ind w:left="0" w:firstLine="0"/>
        <w:rPr>
          <w:rFonts w:ascii="Times New Roman" w:hAnsi="Times New Roman" w:cs="Times New Roman"/>
          <w:sz w:val="22"/>
          <w:szCs w:val="22"/>
        </w:rPr>
      </w:pPr>
      <w:r w:rsidRPr="00332D56">
        <w:rPr>
          <w:rFonts w:ascii="Times New Roman" w:hAnsi="Times New Roman" w:cs="Times New Roman"/>
          <w:sz w:val="22"/>
          <w:szCs w:val="22"/>
        </w:rPr>
        <w:t>Considérant que, sauf décision contraire du Conseil Municipal, l’indemnité allouée au maire est fixée automatiquement à son taux maximal prévu par l’article L. 2123-23 du CGCT,</w:t>
      </w:r>
    </w:p>
    <w:p w:rsidR="00605210" w:rsidRPr="00985528" w:rsidRDefault="00605210" w:rsidP="00605210">
      <w:pPr>
        <w:pStyle w:val="M6"/>
        <w:spacing w:before="0"/>
        <w:ind w:left="0" w:firstLine="0"/>
        <w:rPr>
          <w:rFonts w:ascii="Times New Roman" w:hAnsi="Times New Roman" w:cs="Times New Roman"/>
          <w:sz w:val="22"/>
          <w:szCs w:val="22"/>
        </w:rPr>
      </w:pPr>
      <w:r w:rsidRPr="00985528">
        <w:rPr>
          <w:rFonts w:ascii="Times New Roman" w:hAnsi="Times New Roman" w:cs="Times New Roman"/>
          <w:sz w:val="22"/>
          <w:szCs w:val="22"/>
        </w:rPr>
        <w:t>Considérant que pour une commune de 1 034 habitants :</w:t>
      </w:r>
    </w:p>
    <w:p w:rsidR="00605210" w:rsidRPr="00985528" w:rsidRDefault="00605210" w:rsidP="00605210">
      <w:pPr>
        <w:pStyle w:val="M6"/>
        <w:numPr>
          <w:ilvl w:val="0"/>
          <w:numId w:val="6"/>
        </w:numPr>
        <w:spacing w:before="0"/>
        <w:rPr>
          <w:rFonts w:ascii="Times New Roman" w:hAnsi="Times New Roman" w:cs="Times New Roman"/>
          <w:sz w:val="22"/>
          <w:szCs w:val="22"/>
        </w:rPr>
      </w:pPr>
      <w:proofErr w:type="gramStart"/>
      <w:r w:rsidRPr="00985528">
        <w:rPr>
          <w:rFonts w:ascii="Times New Roman" w:hAnsi="Times New Roman" w:cs="Times New Roman"/>
          <w:sz w:val="22"/>
          <w:szCs w:val="22"/>
        </w:rPr>
        <w:t>le</w:t>
      </w:r>
      <w:proofErr w:type="gramEnd"/>
      <w:r w:rsidRPr="00985528">
        <w:rPr>
          <w:rFonts w:ascii="Times New Roman" w:hAnsi="Times New Roman" w:cs="Times New Roman"/>
          <w:sz w:val="22"/>
          <w:szCs w:val="22"/>
        </w:rPr>
        <w:t xml:space="preserve"> taux maximal de l’indemnité du maire en pourcentage de l’indice brut terminal de l’échelle indiciaire de la fonction publique ne peut dépasser 55,70%, </w:t>
      </w:r>
    </w:p>
    <w:p w:rsidR="00605210" w:rsidRPr="00985528" w:rsidRDefault="00605210" w:rsidP="00605210">
      <w:pPr>
        <w:pStyle w:val="M6"/>
        <w:numPr>
          <w:ilvl w:val="0"/>
          <w:numId w:val="6"/>
        </w:numPr>
        <w:spacing w:before="0"/>
        <w:rPr>
          <w:rFonts w:ascii="Times New Roman" w:hAnsi="Times New Roman" w:cs="Times New Roman"/>
          <w:sz w:val="22"/>
          <w:szCs w:val="22"/>
        </w:rPr>
      </w:pPr>
      <w:proofErr w:type="gramStart"/>
      <w:r w:rsidRPr="00985528">
        <w:rPr>
          <w:rFonts w:ascii="Times New Roman" w:hAnsi="Times New Roman" w:cs="Times New Roman"/>
          <w:sz w:val="22"/>
          <w:szCs w:val="22"/>
        </w:rPr>
        <w:t>le</w:t>
      </w:r>
      <w:proofErr w:type="gramEnd"/>
      <w:r w:rsidRPr="00985528">
        <w:rPr>
          <w:rFonts w:ascii="Times New Roman" w:hAnsi="Times New Roman" w:cs="Times New Roman"/>
          <w:sz w:val="22"/>
          <w:szCs w:val="22"/>
        </w:rPr>
        <w:t xml:space="preserve"> taux maximal de l’indemnité d’un adjoint en pourcentage de l’indice brut terminal de l’échelle indiciaire de la fonction publique ne peut dépasser 21,38%, </w:t>
      </w:r>
    </w:p>
    <w:p w:rsidR="00605210" w:rsidRPr="00985528" w:rsidRDefault="00605210" w:rsidP="00605210">
      <w:pPr>
        <w:pStyle w:val="M6"/>
        <w:numPr>
          <w:ilvl w:val="0"/>
          <w:numId w:val="6"/>
        </w:numPr>
        <w:spacing w:before="0"/>
        <w:rPr>
          <w:rFonts w:ascii="Times New Roman" w:hAnsi="Times New Roman" w:cs="Times New Roman"/>
          <w:sz w:val="22"/>
          <w:szCs w:val="22"/>
        </w:rPr>
      </w:pPr>
      <w:proofErr w:type="gramStart"/>
      <w:r w:rsidRPr="00985528">
        <w:rPr>
          <w:rFonts w:ascii="Times New Roman" w:hAnsi="Times New Roman" w:cs="Times New Roman"/>
          <w:sz w:val="22"/>
          <w:szCs w:val="22"/>
        </w:rPr>
        <w:t>le</w:t>
      </w:r>
      <w:proofErr w:type="gramEnd"/>
      <w:r w:rsidRPr="00985528">
        <w:rPr>
          <w:rFonts w:ascii="Times New Roman" w:hAnsi="Times New Roman" w:cs="Times New Roman"/>
          <w:sz w:val="22"/>
          <w:szCs w:val="22"/>
        </w:rPr>
        <w:t xml:space="preserve"> taux maximal de l’indemnité d’un conseiller délégué en pourcentage de l’indice brut terminal de l’échelle indiciaire de la fonction publique ne peut dépasser 6%, </w:t>
      </w:r>
    </w:p>
    <w:p w:rsidR="00605210" w:rsidRDefault="00605210" w:rsidP="00605210">
      <w:pPr>
        <w:pStyle w:val="M6"/>
        <w:spacing w:before="0"/>
        <w:ind w:left="0" w:firstLine="0"/>
        <w:rPr>
          <w:rFonts w:ascii="Times New Roman" w:hAnsi="Times New Roman" w:cs="Times New Roman"/>
          <w:sz w:val="22"/>
          <w:szCs w:val="22"/>
        </w:rPr>
      </w:pPr>
    </w:p>
    <w:p w:rsidR="00605210" w:rsidRPr="00605210" w:rsidRDefault="00605210" w:rsidP="00605210">
      <w:pPr>
        <w:pStyle w:val="M6"/>
        <w:spacing w:before="0"/>
        <w:ind w:left="0" w:firstLine="0"/>
        <w:rPr>
          <w:rFonts w:ascii="Times New Roman" w:hAnsi="Times New Roman" w:cs="Times New Roman"/>
          <w:sz w:val="22"/>
          <w:szCs w:val="22"/>
        </w:rPr>
      </w:pPr>
      <w:r w:rsidRPr="00605210">
        <w:rPr>
          <w:rFonts w:ascii="Times New Roman" w:hAnsi="Times New Roman" w:cs="Times New Roman"/>
          <w:sz w:val="22"/>
          <w:szCs w:val="22"/>
        </w:rPr>
        <w:t>Afin que le conseil municipal puisse délibérer de manière éclairée, Monsieur le Maire donne les éléments de repérage suivants :</w:t>
      </w:r>
    </w:p>
    <w:p w:rsidR="00605210" w:rsidRPr="00605210" w:rsidRDefault="00605210" w:rsidP="00605210">
      <w:pPr>
        <w:pStyle w:val="M6"/>
        <w:numPr>
          <w:ilvl w:val="0"/>
          <w:numId w:val="13"/>
        </w:numPr>
        <w:spacing w:before="0"/>
        <w:rPr>
          <w:rFonts w:ascii="Times New Roman" w:hAnsi="Times New Roman" w:cs="Times New Roman"/>
          <w:sz w:val="22"/>
          <w:szCs w:val="22"/>
        </w:rPr>
      </w:pPr>
      <w:r w:rsidRPr="00605210">
        <w:rPr>
          <w:rFonts w:ascii="Times New Roman" w:hAnsi="Times New Roman" w:cs="Times New Roman"/>
          <w:sz w:val="22"/>
          <w:szCs w:val="22"/>
        </w:rPr>
        <w:t xml:space="preserve">La situation particulière du dernier mandat (démission) nous a amené à fonctionner de manière « dégradée » à 3 adjoints. </w:t>
      </w:r>
    </w:p>
    <w:p w:rsidR="00605210" w:rsidRPr="00605210" w:rsidRDefault="00605210" w:rsidP="00605210">
      <w:pPr>
        <w:pStyle w:val="M6"/>
        <w:numPr>
          <w:ilvl w:val="0"/>
          <w:numId w:val="13"/>
        </w:numPr>
        <w:spacing w:before="0"/>
        <w:rPr>
          <w:rFonts w:ascii="Times New Roman" w:hAnsi="Times New Roman" w:cs="Times New Roman"/>
          <w:sz w:val="22"/>
          <w:szCs w:val="22"/>
        </w:rPr>
      </w:pPr>
      <w:r w:rsidRPr="00605210">
        <w:rPr>
          <w:rFonts w:ascii="Times New Roman" w:hAnsi="Times New Roman" w:cs="Times New Roman"/>
          <w:sz w:val="22"/>
          <w:szCs w:val="22"/>
        </w:rPr>
        <w:t>Suite au vote en séance, le nouveau bureau est rétabli à 4 adjoints.</w:t>
      </w:r>
    </w:p>
    <w:p w:rsidR="00605210" w:rsidRPr="00605210" w:rsidRDefault="00605210" w:rsidP="00605210">
      <w:pPr>
        <w:pStyle w:val="M6"/>
        <w:numPr>
          <w:ilvl w:val="0"/>
          <w:numId w:val="13"/>
        </w:numPr>
        <w:spacing w:before="0"/>
        <w:rPr>
          <w:rFonts w:ascii="Times New Roman" w:hAnsi="Times New Roman" w:cs="Times New Roman"/>
          <w:sz w:val="22"/>
          <w:szCs w:val="22"/>
        </w:rPr>
      </w:pPr>
      <w:r w:rsidRPr="00605210">
        <w:rPr>
          <w:rFonts w:ascii="Times New Roman" w:hAnsi="Times New Roman" w:cs="Times New Roman"/>
          <w:sz w:val="22"/>
          <w:szCs w:val="22"/>
        </w:rPr>
        <w:t>Le passage à plus de 1 000 habitants</w:t>
      </w:r>
      <w:r w:rsidR="008A70F9">
        <w:rPr>
          <w:rFonts w:ascii="Times New Roman" w:hAnsi="Times New Roman" w:cs="Times New Roman"/>
          <w:sz w:val="22"/>
          <w:szCs w:val="22"/>
        </w:rPr>
        <w:t xml:space="preserve"> ainsi que la revalorisation au 1</w:t>
      </w:r>
      <w:r w:rsidR="008A70F9" w:rsidRPr="008A70F9">
        <w:rPr>
          <w:rFonts w:ascii="Times New Roman" w:hAnsi="Times New Roman" w:cs="Times New Roman"/>
          <w:sz w:val="22"/>
          <w:szCs w:val="22"/>
          <w:vertAlign w:val="superscript"/>
        </w:rPr>
        <w:t>er</w:t>
      </w:r>
      <w:r w:rsidR="008A70F9">
        <w:rPr>
          <w:rFonts w:ascii="Times New Roman" w:hAnsi="Times New Roman" w:cs="Times New Roman"/>
          <w:sz w:val="22"/>
          <w:szCs w:val="22"/>
        </w:rPr>
        <w:t xml:space="preserve"> janvier 2026</w:t>
      </w:r>
      <w:r w:rsidRPr="00605210">
        <w:rPr>
          <w:rFonts w:ascii="Times New Roman" w:hAnsi="Times New Roman" w:cs="Times New Roman"/>
          <w:sz w:val="22"/>
          <w:szCs w:val="22"/>
        </w:rPr>
        <w:t xml:space="preserve"> nous amène à changer de grille.</w:t>
      </w:r>
    </w:p>
    <w:p w:rsidR="00605210" w:rsidRDefault="00605210" w:rsidP="00605210">
      <w:pPr>
        <w:pStyle w:val="M6"/>
        <w:numPr>
          <w:ilvl w:val="0"/>
          <w:numId w:val="13"/>
        </w:numPr>
        <w:spacing w:before="0"/>
        <w:rPr>
          <w:rFonts w:ascii="Times New Roman" w:hAnsi="Times New Roman" w:cs="Times New Roman"/>
          <w:sz w:val="22"/>
          <w:szCs w:val="22"/>
        </w:rPr>
      </w:pPr>
      <w:r w:rsidRPr="00605210">
        <w:rPr>
          <w:rFonts w:ascii="Times New Roman" w:hAnsi="Times New Roman" w:cs="Times New Roman"/>
          <w:sz w:val="22"/>
          <w:szCs w:val="22"/>
        </w:rPr>
        <w:t>La volonté du maire reste de fixer les indemnités à un niveau compatible avec notre budget</w:t>
      </w:r>
      <w:r>
        <w:rPr>
          <w:rFonts w:ascii="Times New Roman" w:hAnsi="Times New Roman" w:cs="Times New Roman"/>
          <w:sz w:val="22"/>
          <w:szCs w:val="22"/>
        </w:rPr>
        <w:t xml:space="preserve"> mais de </w:t>
      </w:r>
      <w:r w:rsidRPr="00605210">
        <w:rPr>
          <w:rFonts w:ascii="Times New Roman" w:hAnsi="Times New Roman" w:cs="Times New Roman"/>
          <w:sz w:val="22"/>
          <w:szCs w:val="22"/>
        </w:rPr>
        <w:t xml:space="preserve">reconnaitre le travail demandé au maire, </w:t>
      </w:r>
      <w:r>
        <w:rPr>
          <w:rFonts w:ascii="Times New Roman" w:hAnsi="Times New Roman" w:cs="Times New Roman"/>
          <w:sz w:val="22"/>
          <w:szCs w:val="22"/>
        </w:rPr>
        <w:t xml:space="preserve">aux </w:t>
      </w:r>
      <w:r w:rsidRPr="00605210">
        <w:rPr>
          <w:rFonts w:ascii="Times New Roman" w:hAnsi="Times New Roman" w:cs="Times New Roman"/>
          <w:sz w:val="22"/>
          <w:szCs w:val="22"/>
        </w:rPr>
        <w:t xml:space="preserve">adjoints et </w:t>
      </w:r>
      <w:r>
        <w:rPr>
          <w:rFonts w:ascii="Times New Roman" w:hAnsi="Times New Roman" w:cs="Times New Roman"/>
          <w:sz w:val="22"/>
          <w:szCs w:val="22"/>
        </w:rPr>
        <w:t xml:space="preserve">à la </w:t>
      </w:r>
      <w:r w:rsidRPr="00605210">
        <w:rPr>
          <w:rFonts w:ascii="Times New Roman" w:hAnsi="Times New Roman" w:cs="Times New Roman"/>
          <w:sz w:val="22"/>
          <w:szCs w:val="22"/>
        </w:rPr>
        <w:t>conseillère déléguée.</w:t>
      </w:r>
    </w:p>
    <w:p w:rsidR="00605210" w:rsidRDefault="00605210" w:rsidP="00605210">
      <w:pPr>
        <w:pStyle w:val="M6"/>
        <w:spacing w:before="0"/>
        <w:ind w:firstLine="0"/>
        <w:rPr>
          <w:rFonts w:ascii="Times New Roman" w:hAnsi="Times New Roman" w:cs="Times New Roman"/>
          <w:color w:val="808080" w:themeColor="background1" w:themeShade="80"/>
          <w:sz w:val="22"/>
          <w:szCs w:val="22"/>
        </w:rPr>
      </w:pPr>
    </w:p>
    <w:p w:rsidR="00605210" w:rsidRDefault="00920A3C" w:rsidP="00920A3C">
      <w:pPr>
        <w:pStyle w:val="M6"/>
        <w:spacing w:before="0"/>
        <w:ind w:firstLine="0"/>
        <w:jc w:val="center"/>
        <w:rPr>
          <w:rFonts w:ascii="Times New Roman" w:hAnsi="Times New Roman" w:cs="Times New Roman"/>
          <w:color w:val="808080" w:themeColor="background1" w:themeShade="80"/>
          <w:sz w:val="22"/>
          <w:szCs w:val="22"/>
        </w:rPr>
      </w:pPr>
      <w:r w:rsidRPr="00920A3C">
        <w:rPr>
          <w:noProof/>
        </w:rPr>
        <w:drawing>
          <wp:inline distT="0" distB="0" distL="0" distR="0">
            <wp:extent cx="6300470" cy="2164356"/>
            <wp:effectExtent l="0" t="0" r="5080" b="762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00470" cy="2164356"/>
                    </a:xfrm>
                    <a:prstGeom prst="rect">
                      <a:avLst/>
                    </a:prstGeom>
                    <a:noFill/>
                    <a:ln>
                      <a:noFill/>
                    </a:ln>
                  </pic:spPr>
                </pic:pic>
              </a:graphicData>
            </a:graphic>
          </wp:inline>
        </w:drawing>
      </w:r>
    </w:p>
    <w:p w:rsidR="00920A3C" w:rsidRDefault="00920A3C" w:rsidP="00605210">
      <w:pPr>
        <w:pStyle w:val="M6"/>
        <w:spacing w:before="0"/>
        <w:ind w:left="0" w:firstLine="0"/>
        <w:rPr>
          <w:rFonts w:ascii="Times New Roman" w:hAnsi="Times New Roman" w:cs="Times New Roman"/>
          <w:sz w:val="22"/>
          <w:szCs w:val="22"/>
        </w:rPr>
      </w:pPr>
    </w:p>
    <w:p w:rsidR="00920A3C" w:rsidRDefault="00920A3C" w:rsidP="00605210">
      <w:pPr>
        <w:pStyle w:val="M6"/>
        <w:spacing w:before="0"/>
        <w:ind w:left="0" w:firstLine="0"/>
        <w:rPr>
          <w:rFonts w:ascii="Times New Roman" w:hAnsi="Times New Roman" w:cs="Times New Roman"/>
          <w:sz w:val="22"/>
          <w:szCs w:val="22"/>
        </w:rPr>
      </w:pPr>
    </w:p>
    <w:p w:rsidR="00605210" w:rsidRPr="00605210" w:rsidRDefault="00605210" w:rsidP="00605210">
      <w:pPr>
        <w:pStyle w:val="M6"/>
        <w:spacing w:before="0"/>
        <w:ind w:left="0" w:firstLine="0"/>
        <w:rPr>
          <w:rFonts w:ascii="Times New Roman" w:hAnsi="Times New Roman" w:cs="Times New Roman"/>
          <w:sz w:val="22"/>
          <w:szCs w:val="22"/>
        </w:rPr>
      </w:pPr>
      <w:r w:rsidRPr="00605210">
        <w:rPr>
          <w:rFonts w:ascii="Times New Roman" w:hAnsi="Times New Roman" w:cs="Times New Roman"/>
          <w:sz w:val="22"/>
          <w:szCs w:val="22"/>
        </w:rPr>
        <w:t xml:space="preserve">Dans cet objectif, il est proposé au </w:t>
      </w:r>
      <w:r>
        <w:rPr>
          <w:rFonts w:ascii="Times New Roman" w:hAnsi="Times New Roman" w:cs="Times New Roman"/>
          <w:sz w:val="22"/>
          <w:szCs w:val="22"/>
        </w:rPr>
        <w:t>conseil municipal</w:t>
      </w:r>
      <w:r w:rsidRPr="00605210">
        <w:rPr>
          <w:rFonts w:ascii="Times New Roman" w:hAnsi="Times New Roman" w:cs="Times New Roman"/>
          <w:sz w:val="22"/>
          <w:szCs w:val="22"/>
        </w:rPr>
        <w:t xml:space="preserve"> d</w:t>
      </w:r>
      <w:r>
        <w:rPr>
          <w:rFonts w:ascii="Times New Roman" w:hAnsi="Times New Roman" w:cs="Times New Roman"/>
          <w:sz w:val="22"/>
          <w:szCs w:val="22"/>
        </w:rPr>
        <w:t xml:space="preserve">e maintenir </w:t>
      </w:r>
      <w:r w:rsidRPr="00605210">
        <w:rPr>
          <w:rFonts w:ascii="Times New Roman" w:hAnsi="Times New Roman" w:cs="Times New Roman"/>
          <w:sz w:val="22"/>
          <w:szCs w:val="22"/>
        </w:rPr>
        <w:t>un régime dérogatoire, l’enveloppe indemnitaire maximale n’étant pas compatible avec notre réalité budgétaire.</w:t>
      </w:r>
    </w:p>
    <w:p w:rsidR="003D1D4C" w:rsidRDefault="003D1D4C" w:rsidP="00491A65">
      <w:pPr>
        <w:pStyle w:val="M6"/>
        <w:spacing w:before="0"/>
        <w:ind w:left="0" w:firstLine="0"/>
        <w:rPr>
          <w:rFonts w:ascii="Times New Roman" w:hAnsi="Times New Roman" w:cs="Times New Roman"/>
          <w:color w:val="808080" w:themeColor="background1" w:themeShade="80"/>
          <w:sz w:val="22"/>
          <w:szCs w:val="22"/>
        </w:rPr>
      </w:pPr>
    </w:p>
    <w:p w:rsidR="003D1D4C" w:rsidRPr="00985528" w:rsidRDefault="00920A3C" w:rsidP="003D1D4C">
      <w:pPr>
        <w:pStyle w:val="M6"/>
        <w:spacing w:before="0"/>
        <w:ind w:left="0" w:firstLine="0"/>
        <w:rPr>
          <w:rFonts w:ascii="Times New Roman" w:hAnsi="Times New Roman" w:cs="Times New Roman"/>
          <w:sz w:val="22"/>
          <w:szCs w:val="22"/>
        </w:rPr>
      </w:pPr>
      <w:r>
        <w:rPr>
          <w:rFonts w:ascii="Times New Roman" w:hAnsi="Times New Roman" w:cs="Times New Roman"/>
          <w:sz w:val="22"/>
          <w:szCs w:val="22"/>
        </w:rPr>
        <w:lastRenderedPageBreak/>
        <w:t>S</w:t>
      </w:r>
      <w:r w:rsidR="003D1D4C" w:rsidRPr="00985528">
        <w:rPr>
          <w:rFonts w:ascii="Times New Roman" w:hAnsi="Times New Roman" w:cs="Times New Roman"/>
          <w:sz w:val="22"/>
          <w:szCs w:val="22"/>
        </w:rPr>
        <w:t xml:space="preserve">ur proposition du Maire nouvellement élu, et après en avoir délibéré, le conseil municipal décide à </w:t>
      </w:r>
      <w:r w:rsidR="003D1D4C" w:rsidRPr="00FE737C">
        <w:rPr>
          <w:rFonts w:ascii="Times New Roman" w:hAnsi="Times New Roman" w:cs="Times New Roman"/>
          <w:sz w:val="22"/>
          <w:szCs w:val="22"/>
        </w:rPr>
        <w:t>15</w:t>
      </w:r>
      <w:r w:rsidR="003D1D4C" w:rsidRPr="00985528">
        <w:rPr>
          <w:rFonts w:ascii="Times New Roman" w:hAnsi="Times New Roman" w:cs="Times New Roman"/>
          <w:sz w:val="22"/>
          <w:szCs w:val="22"/>
        </w:rPr>
        <w:t xml:space="preserve"> voix favorables :</w:t>
      </w:r>
    </w:p>
    <w:p w:rsidR="003D1D4C" w:rsidRPr="00985528" w:rsidRDefault="003D1D4C" w:rsidP="00386843">
      <w:pPr>
        <w:pStyle w:val="M6"/>
        <w:numPr>
          <w:ilvl w:val="0"/>
          <w:numId w:val="7"/>
        </w:numPr>
        <w:spacing w:before="0"/>
        <w:rPr>
          <w:rFonts w:ascii="Times New Roman" w:hAnsi="Times New Roman" w:cs="Times New Roman"/>
          <w:sz w:val="22"/>
          <w:szCs w:val="22"/>
        </w:rPr>
      </w:pPr>
      <w:proofErr w:type="gramStart"/>
      <w:r w:rsidRPr="00985528">
        <w:rPr>
          <w:rFonts w:ascii="Times New Roman" w:hAnsi="Times New Roman" w:cs="Times New Roman"/>
          <w:sz w:val="22"/>
          <w:szCs w:val="22"/>
        </w:rPr>
        <w:t>de</w:t>
      </w:r>
      <w:proofErr w:type="gramEnd"/>
      <w:r w:rsidRPr="00985528">
        <w:rPr>
          <w:rFonts w:ascii="Times New Roman" w:hAnsi="Times New Roman" w:cs="Times New Roman"/>
          <w:sz w:val="22"/>
          <w:szCs w:val="22"/>
        </w:rPr>
        <w:t xml:space="preserve"> fixer, à compter du 2</w:t>
      </w:r>
      <w:r w:rsidR="00985528" w:rsidRPr="00985528">
        <w:rPr>
          <w:rFonts w:ascii="Times New Roman" w:hAnsi="Times New Roman" w:cs="Times New Roman"/>
          <w:sz w:val="22"/>
          <w:szCs w:val="22"/>
        </w:rPr>
        <w:t>0</w:t>
      </w:r>
      <w:r w:rsidRPr="00985528">
        <w:rPr>
          <w:rFonts w:ascii="Times New Roman" w:hAnsi="Times New Roman" w:cs="Times New Roman"/>
          <w:sz w:val="22"/>
          <w:szCs w:val="22"/>
        </w:rPr>
        <w:t xml:space="preserve"> </w:t>
      </w:r>
      <w:r w:rsidR="00985528" w:rsidRPr="00985528">
        <w:rPr>
          <w:rFonts w:ascii="Times New Roman" w:hAnsi="Times New Roman" w:cs="Times New Roman"/>
          <w:sz w:val="22"/>
          <w:szCs w:val="22"/>
        </w:rPr>
        <w:t>mars</w:t>
      </w:r>
      <w:r w:rsidRPr="00985528">
        <w:rPr>
          <w:rFonts w:ascii="Times New Roman" w:hAnsi="Times New Roman" w:cs="Times New Roman"/>
          <w:sz w:val="22"/>
          <w:szCs w:val="22"/>
        </w:rPr>
        <w:t xml:space="preserve"> 202</w:t>
      </w:r>
      <w:r w:rsidR="00985528" w:rsidRPr="00985528">
        <w:rPr>
          <w:rFonts w:ascii="Times New Roman" w:hAnsi="Times New Roman" w:cs="Times New Roman"/>
          <w:sz w:val="22"/>
          <w:szCs w:val="22"/>
        </w:rPr>
        <w:t>6</w:t>
      </w:r>
      <w:r w:rsidRPr="00985528">
        <w:rPr>
          <w:rFonts w:ascii="Times New Roman" w:hAnsi="Times New Roman" w:cs="Times New Roman"/>
          <w:sz w:val="22"/>
          <w:szCs w:val="22"/>
        </w:rPr>
        <w:t>, le taux des indemnités pour l’exercice effectif des fonctions du Maire, des adjoints et des conseillers délégués</w:t>
      </w:r>
      <w:r w:rsidRPr="00985528">
        <w:rPr>
          <w:rFonts w:ascii="Times New Roman" w:hAnsi="Times New Roman" w:cs="Times New Roman"/>
          <w:i/>
          <w:iCs/>
          <w:sz w:val="22"/>
          <w:szCs w:val="22"/>
        </w:rPr>
        <w:t xml:space="preserve"> </w:t>
      </w:r>
      <w:r w:rsidRPr="00985528">
        <w:rPr>
          <w:rFonts w:ascii="Times New Roman" w:hAnsi="Times New Roman" w:cs="Times New Roman"/>
          <w:sz w:val="22"/>
          <w:szCs w:val="22"/>
        </w:rPr>
        <w:t>comme suit :</w:t>
      </w:r>
    </w:p>
    <w:p w:rsidR="003D1D4C" w:rsidRPr="00985528" w:rsidRDefault="003D1D4C" w:rsidP="00386843">
      <w:pPr>
        <w:pStyle w:val="M6"/>
        <w:numPr>
          <w:ilvl w:val="0"/>
          <w:numId w:val="4"/>
        </w:numPr>
        <w:spacing w:before="0"/>
        <w:rPr>
          <w:rFonts w:ascii="Times New Roman" w:hAnsi="Times New Roman" w:cs="Times New Roman"/>
          <w:sz w:val="22"/>
          <w:szCs w:val="22"/>
        </w:rPr>
      </w:pPr>
      <w:r w:rsidRPr="00985528">
        <w:rPr>
          <w:rFonts w:ascii="Times New Roman" w:hAnsi="Times New Roman" w:cs="Times New Roman"/>
          <w:sz w:val="22"/>
          <w:szCs w:val="22"/>
        </w:rPr>
        <w:t xml:space="preserve">Maire :  33 % de l’indice maximal de la fonction publique </w:t>
      </w:r>
    </w:p>
    <w:p w:rsidR="003D1D4C" w:rsidRPr="00985528" w:rsidRDefault="003D1D4C" w:rsidP="00386843">
      <w:pPr>
        <w:pStyle w:val="M6"/>
        <w:numPr>
          <w:ilvl w:val="0"/>
          <w:numId w:val="4"/>
        </w:numPr>
        <w:spacing w:before="0"/>
        <w:ind w:left="1474"/>
        <w:rPr>
          <w:rFonts w:ascii="Times New Roman" w:hAnsi="Times New Roman" w:cs="Times New Roman"/>
          <w:sz w:val="22"/>
          <w:szCs w:val="22"/>
        </w:rPr>
      </w:pPr>
      <w:r w:rsidRPr="00985528">
        <w:rPr>
          <w:rFonts w:ascii="Times New Roman" w:hAnsi="Times New Roman" w:cs="Times New Roman"/>
          <w:sz w:val="22"/>
          <w:szCs w:val="22"/>
        </w:rPr>
        <w:t>1</w:t>
      </w:r>
      <w:r w:rsidRPr="00985528">
        <w:rPr>
          <w:rFonts w:ascii="Times New Roman" w:hAnsi="Times New Roman" w:cs="Times New Roman"/>
          <w:sz w:val="22"/>
          <w:szCs w:val="22"/>
          <w:vertAlign w:val="superscript"/>
        </w:rPr>
        <w:t>er</w:t>
      </w:r>
      <w:r w:rsidRPr="00985528">
        <w:rPr>
          <w:rFonts w:ascii="Times New Roman" w:hAnsi="Times New Roman" w:cs="Times New Roman"/>
          <w:sz w:val="22"/>
          <w:szCs w:val="22"/>
        </w:rPr>
        <w:t xml:space="preserve"> adjoint : </w:t>
      </w:r>
      <w:r w:rsidR="00985528">
        <w:rPr>
          <w:rFonts w:ascii="Times New Roman" w:hAnsi="Times New Roman" w:cs="Times New Roman"/>
          <w:sz w:val="22"/>
          <w:szCs w:val="22"/>
        </w:rPr>
        <w:t>8</w:t>
      </w:r>
      <w:r w:rsidRPr="00985528">
        <w:rPr>
          <w:rFonts w:ascii="Times New Roman" w:hAnsi="Times New Roman" w:cs="Times New Roman"/>
          <w:sz w:val="22"/>
          <w:szCs w:val="22"/>
        </w:rPr>
        <w:t>,5 % de l’indice maximal de la fonction publique</w:t>
      </w:r>
    </w:p>
    <w:p w:rsidR="003D1D4C" w:rsidRPr="00985528" w:rsidRDefault="003D1D4C" w:rsidP="00386843">
      <w:pPr>
        <w:pStyle w:val="M6"/>
        <w:numPr>
          <w:ilvl w:val="0"/>
          <w:numId w:val="4"/>
        </w:numPr>
        <w:spacing w:before="0"/>
        <w:rPr>
          <w:rFonts w:ascii="Times New Roman" w:hAnsi="Times New Roman" w:cs="Times New Roman"/>
          <w:sz w:val="22"/>
          <w:szCs w:val="22"/>
        </w:rPr>
      </w:pPr>
      <w:r w:rsidRPr="00985528">
        <w:rPr>
          <w:rFonts w:ascii="Times New Roman" w:hAnsi="Times New Roman" w:cs="Times New Roman"/>
          <w:sz w:val="22"/>
          <w:szCs w:val="22"/>
        </w:rPr>
        <w:t>2</w:t>
      </w:r>
      <w:r w:rsidRPr="00985528">
        <w:rPr>
          <w:rFonts w:ascii="Times New Roman" w:hAnsi="Times New Roman" w:cs="Times New Roman"/>
          <w:sz w:val="22"/>
          <w:szCs w:val="22"/>
          <w:vertAlign w:val="superscript"/>
        </w:rPr>
        <w:t>ème</w:t>
      </w:r>
      <w:r w:rsidRPr="00985528">
        <w:rPr>
          <w:rFonts w:ascii="Times New Roman" w:hAnsi="Times New Roman" w:cs="Times New Roman"/>
          <w:sz w:val="22"/>
          <w:szCs w:val="22"/>
        </w:rPr>
        <w:t xml:space="preserve"> adjoint : </w:t>
      </w:r>
      <w:r w:rsidR="00811073">
        <w:rPr>
          <w:rFonts w:ascii="Times New Roman" w:hAnsi="Times New Roman" w:cs="Times New Roman"/>
          <w:sz w:val="22"/>
          <w:szCs w:val="22"/>
        </w:rPr>
        <w:t>8</w:t>
      </w:r>
      <w:r w:rsidRPr="00985528">
        <w:rPr>
          <w:rFonts w:ascii="Times New Roman" w:hAnsi="Times New Roman" w:cs="Times New Roman"/>
          <w:sz w:val="22"/>
          <w:szCs w:val="22"/>
        </w:rPr>
        <w:t>,5 % de l’indice maximal de la fonction publique</w:t>
      </w:r>
    </w:p>
    <w:p w:rsidR="003D1D4C" w:rsidRPr="00985528" w:rsidRDefault="003D1D4C" w:rsidP="00386843">
      <w:pPr>
        <w:pStyle w:val="M6"/>
        <w:numPr>
          <w:ilvl w:val="0"/>
          <w:numId w:val="4"/>
        </w:numPr>
        <w:spacing w:before="0"/>
        <w:rPr>
          <w:rFonts w:ascii="Times New Roman" w:hAnsi="Times New Roman" w:cs="Times New Roman"/>
          <w:sz w:val="22"/>
          <w:szCs w:val="22"/>
        </w:rPr>
      </w:pPr>
      <w:r w:rsidRPr="00985528">
        <w:rPr>
          <w:rFonts w:ascii="Times New Roman" w:hAnsi="Times New Roman" w:cs="Times New Roman"/>
          <w:sz w:val="22"/>
          <w:szCs w:val="22"/>
        </w:rPr>
        <w:t>3</w:t>
      </w:r>
      <w:r w:rsidRPr="00985528">
        <w:rPr>
          <w:rFonts w:ascii="Times New Roman" w:hAnsi="Times New Roman" w:cs="Times New Roman"/>
          <w:sz w:val="22"/>
          <w:szCs w:val="22"/>
          <w:vertAlign w:val="superscript"/>
        </w:rPr>
        <w:t>ème</w:t>
      </w:r>
      <w:r w:rsidRPr="00985528">
        <w:rPr>
          <w:rFonts w:ascii="Times New Roman" w:hAnsi="Times New Roman" w:cs="Times New Roman"/>
          <w:sz w:val="22"/>
          <w:szCs w:val="22"/>
        </w:rPr>
        <w:t xml:space="preserve"> adjoint :  </w:t>
      </w:r>
      <w:r w:rsidR="00811073">
        <w:rPr>
          <w:rFonts w:ascii="Times New Roman" w:hAnsi="Times New Roman" w:cs="Times New Roman"/>
          <w:sz w:val="22"/>
          <w:szCs w:val="22"/>
        </w:rPr>
        <w:t>8</w:t>
      </w:r>
      <w:r w:rsidRPr="00985528">
        <w:rPr>
          <w:rFonts w:ascii="Times New Roman" w:hAnsi="Times New Roman" w:cs="Times New Roman"/>
          <w:sz w:val="22"/>
          <w:szCs w:val="22"/>
        </w:rPr>
        <w:t>,5 % de l’indice maximal de la fonction publique</w:t>
      </w:r>
    </w:p>
    <w:p w:rsidR="003D1D4C" w:rsidRPr="00985528" w:rsidRDefault="003D1D4C" w:rsidP="00386843">
      <w:pPr>
        <w:pStyle w:val="M6"/>
        <w:numPr>
          <w:ilvl w:val="0"/>
          <w:numId w:val="4"/>
        </w:numPr>
        <w:spacing w:before="0"/>
        <w:rPr>
          <w:rFonts w:ascii="Times New Roman" w:hAnsi="Times New Roman" w:cs="Times New Roman"/>
          <w:sz w:val="22"/>
          <w:szCs w:val="22"/>
        </w:rPr>
      </w:pPr>
      <w:r w:rsidRPr="00985528">
        <w:rPr>
          <w:rFonts w:ascii="Times New Roman" w:hAnsi="Times New Roman" w:cs="Times New Roman"/>
          <w:sz w:val="22"/>
          <w:szCs w:val="22"/>
        </w:rPr>
        <w:t>4</w:t>
      </w:r>
      <w:r w:rsidRPr="00985528">
        <w:rPr>
          <w:rFonts w:ascii="Times New Roman" w:hAnsi="Times New Roman" w:cs="Times New Roman"/>
          <w:sz w:val="22"/>
          <w:szCs w:val="22"/>
          <w:vertAlign w:val="superscript"/>
        </w:rPr>
        <w:t>ème</w:t>
      </w:r>
      <w:r w:rsidRPr="00985528">
        <w:rPr>
          <w:rFonts w:ascii="Times New Roman" w:hAnsi="Times New Roman" w:cs="Times New Roman"/>
          <w:sz w:val="22"/>
          <w:szCs w:val="22"/>
        </w:rPr>
        <w:t xml:space="preserve"> adjoint : </w:t>
      </w:r>
      <w:r w:rsidR="00811073">
        <w:rPr>
          <w:rFonts w:ascii="Times New Roman" w:hAnsi="Times New Roman" w:cs="Times New Roman"/>
          <w:sz w:val="22"/>
          <w:szCs w:val="22"/>
        </w:rPr>
        <w:t>8</w:t>
      </w:r>
      <w:r w:rsidRPr="00985528">
        <w:rPr>
          <w:rFonts w:ascii="Times New Roman" w:hAnsi="Times New Roman" w:cs="Times New Roman"/>
          <w:sz w:val="22"/>
          <w:szCs w:val="22"/>
        </w:rPr>
        <w:t>,5 % de l’indice maximal de la fonction publique</w:t>
      </w:r>
    </w:p>
    <w:p w:rsidR="003D1D4C" w:rsidRPr="00985528" w:rsidRDefault="003D1D4C" w:rsidP="00386843">
      <w:pPr>
        <w:pStyle w:val="M6"/>
        <w:numPr>
          <w:ilvl w:val="0"/>
          <w:numId w:val="4"/>
        </w:numPr>
        <w:spacing w:before="0"/>
        <w:rPr>
          <w:rFonts w:ascii="Times New Roman" w:hAnsi="Times New Roman" w:cs="Times New Roman"/>
          <w:sz w:val="22"/>
          <w:szCs w:val="22"/>
        </w:rPr>
      </w:pPr>
      <w:r w:rsidRPr="00985528">
        <w:rPr>
          <w:rFonts w:ascii="Times New Roman" w:hAnsi="Times New Roman" w:cs="Times New Roman"/>
          <w:sz w:val="22"/>
          <w:szCs w:val="22"/>
        </w:rPr>
        <w:t>Conseiller délégué : 5 % de l’indice maximal de la fonction publique</w:t>
      </w:r>
    </w:p>
    <w:p w:rsidR="003D1D4C" w:rsidRPr="00985528" w:rsidRDefault="003D1D4C" w:rsidP="00386843">
      <w:pPr>
        <w:pStyle w:val="M6"/>
        <w:numPr>
          <w:ilvl w:val="0"/>
          <w:numId w:val="7"/>
        </w:numPr>
        <w:spacing w:before="0"/>
        <w:rPr>
          <w:rFonts w:ascii="Times New Roman" w:hAnsi="Times New Roman" w:cs="Times New Roman"/>
          <w:sz w:val="22"/>
          <w:szCs w:val="22"/>
        </w:rPr>
      </w:pPr>
      <w:proofErr w:type="gramStart"/>
      <w:r w:rsidRPr="00985528">
        <w:rPr>
          <w:rFonts w:ascii="Times New Roman" w:hAnsi="Times New Roman" w:cs="Times New Roman"/>
          <w:sz w:val="22"/>
          <w:szCs w:val="22"/>
        </w:rPr>
        <w:t>d’inscrire</w:t>
      </w:r>
      <w:proofErr w:type="gramEnd"/>
      <w:r w:rsidRPr="00985528">
        <w:rPr>
          <w:rFonts w:ascii="Times New Roman" w:hAnsi="Times New Roman" w:cs="Times New Roman"/>
          <w:sz w:val="22"/>
          <w:szCs w:val="22"/>
        </w:rPr>
        <w:t xml:space="preserve"> les crédits nécessaires au budget communal au compte 6531</w:t>
      </w:r>
      <w:r w:rsidR="003A5C9A">
        <w:rPr>
          <w:rFonts w:ascii="Times New Roman" w:hAnsi="Times New Roman" w:cs="Times New Roman"/>
          <w:sz w:val="22"/>
          <w:szCs w:val="22"/>
        </w:rPr>
        <w:t>1</w:t>
      </w:r>
      <w:r w:rsidRPr="00985528">
        <w:rPr>
          <w:rFonts w:ascii="Times New Roman" w:hAnsi="Times New Roman" w:cs="Times New Roman"/>
          <w:sz w:val="22"/>
          <w:szCs w:val="22"/>
        </w:rPr>
        <w:t>.</w:t>
      </w:r>
    </w:p>
    <w:p w:rsidR="003D1D4C" w:rsidRDefault="003D1D4C" w:rsidP="003D1D4C">
      <w:pPr>
        <w:pStyle w:val="M6"/>
        <w:spacing w:before="0"/>
        <w:ind w:left="0" w:firstLine="0"/>
        <w:rPr>
          <w:rFonts w:ascii="Times New Roman" w:hAnsi="Times New Roman" w:cs="Times New Roman"/>
          <w:color w:val="000000"/>
          <w:sz w:val="24"/>
          <w:szCs w:val="20"/>
        </w:rPr>
      </w:pPr>
    </w:p>
    <w:p w:rsidR="003D1D4C" w:rsidRDefault="003D1D4C" w:rsidP="003D1D4C">
      <w:pPr>
        <w:pStyle w:val="M6"/>
        <w:spacing w:before="0"/>
        <w:ind w:left="0" w:firstLine="0"/>
        <w:rPr>
          <w:rFonts w:ascii="Times New Roman" w:hAnsi="Times New Roman" w:cs="Times New Roman"/>
          <w:color w:val="000000"/>
          <w:sz w:val="24"/>
          <w:szCs w:val="20"/>
        </w:rPr>
      </w:pPr>
    </w:p>
    <w:p w:rsidR="003D1D4C" w:rsidRPr="00F458E6" w:rsidRDefault="003D1D4C" w:rsidP="003D1D4C">
      <w:pPr>
        <w:suppressAutoHyphens/>
        <w:spacing w:after="0" w:line="240" w:lineRule="auto"/>
        <w:rPr>
          <w:rFonts w:ascii="Times New Roman" w:eastAsia="Times New Roman" w:hAnsi="Times New Roman" w:cs="Calibri"/>
          <w:b/>
          <w:sz w:val="24"/>
          <w:szCs w:val="24"/>
          <w:u w:val="single"/>
          <w:lang w:eastAsia="ar-SA"/>
        </w:rPr>
      </w:pPr>
      <w:r w:rsidRPr="00F458E6">
        <w:rPr>
          <w:rFonts w:ascii="Times New Roman" w:eastAsia="Times New Roman" w:hAnsi="Times New Roman" w:cs="Calibri"/>
          <w:b/>
          <w:sz w:val="24"/>
          <w:szCs w:val="24"/>
          <w:u w:val="single"/>
          <w:lang w:eastAsia="ar-SA"/>
        </w:rPr>
        <w:t>D</w:t>
      </w:r>
      <w:r w:rsidRPr="00F458E6">
        <w:rPr>
          <w:rFonts w:ascii="Times New Roman" w:eastAsia="Times New Roman" w:hAnsi="Times New Roman" w:cs="Times New Roman"/>
          <w:b/>
          <w:sz w:val="24"/>
          <w:szCs w:val="24"/>
          <w:u w:val="single"/>
          <w:lang w:eastAsia="ar-SA"/>
        </w:rPr>
        <w:t>é</w:t>
      </w:r>
      <w:r w:rsidRPr="00F458E6">
        <w:rPr>
          <w:rFonts w:ascii="Times New Roman" w:eastAsia="Times New Roman" w:hAnsi="Times New Roman" w:cs="Calibri"/>
          <w:b/>
          <w:sz w:val="24"/>
          <w:szCs w:val="24"/>
          <w:u w:val="single"/>
          <w:lang w:eastAsia="ar-SA"/>
        </w:rPr>
        <w:t>signation des d</w:t>
      </w:r>
      <w:r w:rsidRPr="00F458E6">
        <w:rPr>
          <w:rFonts w:ascii="Times New Roman" w:eastAsia="Times New Roman" w:hAnsi="Times New Roman" w:cs="Times New Roman"/>
          <w:b/>
          <w:sz w:val="24"/>
          <w:szCs w:val="24"/>
          <w:u w:val="single"/>
          <w:lang w:eastAsia="ar-SA"/>
        </w:rPr>
        <w:t>é</w:t>
      </w:r>
      <w:r w:rsidRPr="00F458E6">
        <w:rPr>
          <w:rFonts w:ascii="Times New Roman" w:eastAsia="Times New Roman" w:hAnsi="Times New Roman" w:cs="Calibri"/>
          <w:b/>
          <w:sz w:val="24"/>
          <w:szCs w:val="24"/>
          <w:u w:val="single"/>
          <w:lang w:eastAsia="ar-SA"/>
        </w:rPr>
        <w:t>l</w:t>
      </w:r>
      <w:r w:rsidRPr="00F458E6">
        <w:rPr>
          <w:rFonts w:ascii="Times New Roman" w:eastAsia="Times New Roman" w:hAnsi="Times New Roman" w:cs="Times New Roman"/>
          <w:b/>
          <w:sz w:val="24"/>
          <w:szCs w:val="24"/>
          <w:u w:val="single"/>
          <w:lang w:eastAsia="ar-SA"/>
        </w:rPr>
        <w:t>é</w:t>
      </w:r>
      <w:r w:rsidRPr="00F458E6">
        <w:rPr>
          <w:rFonts w:ascii="Times New Roman" w:eastAsia="Times New Roman" w:hAnsi="Times New Roman" w:cs="Calibri"/>
          <w:b/>
          <w:sz w:val="24"/>
          <w:szCs w:val="24"/>
          <w:u w:val="single"/>
          <w:lang w:eastAsia="ar-SA"/>
        </w:rPr>
        <w:t>gu</w:t>
      </w:r>
      <w:r w:rsidRPr="00F458E6">
        <w:rPr>
          <w:rFonts w:ascii="Times New Roman" w:eastAsia="Times New Roman" w:hAnsi="Times New Roman" w:cs="Times New Roman"/>
          <w:b/>
          <w:sz w:val="24"/>
          <w:szCs w:val="24"/>
          <w:u w:val="single"/>
          <w:lang w:eastAsia="ar-SA"/>
        </w:rPr>
        <w:t>é</w:t>
      </w:r>
      <w:r w:rsidRPr="00F458E6">
        <w:rPr>
          <w:rFonts w:ascii="Times New Roman" w:eastAsia="Times New Roman" w:hAnsi="Times New Roman" w:cs="Calibri"/>
          <w:b/>
          <w:sz w:val="24"/>
          <w:szCs w:val="24"/>
          <w:u w:val="single"/>
          <w:lang w:eastAsia="ar-SA"/>
        </w:rPr>
        <w:t xml:space="preserve">s au </w:t>
      </w:r>
      <w:r>
        <w:rPr>
          <w:rFonts w:ascii="Times New Roman" w:eastAsia="Times New Roman" w:hAnsi="Times New Roman" w:cs="Calibri"/>
          <w:b/>
          <w:sz w:val="24"/>
          <w:szCs w:val="24"/>
          <w:u w:val="single"/>
          <w:lang w:eastAsia="ar-SA"/>
        </w:rPr>
        <w:t>S</w:t>
      </w:r>
      <w:r w:rsidRPr="00F458E6">
        <w:rPr>
          <w:rFonts w:ascii="Times New Roman" w:eastAsia="Times New Roman" w:hAnsi="Times New Roman" w:cs="Calibri"/>
          <w:b/>
          <w:sz w:val="24"/>
          <w:szCs w:val="24"/>
          <w:u w:val="single"/>
          <w:lang w:eastAsia="ar-SA"/>
        </w:rPr>
        <w:t xml:space="preserve">yndicat </w:t>
      </w:r>
      <w:r>
        <w:rPr>
          <w:rFonts w:ascii="Times New Roman" w:eastAsia="Times New Roman" w:hAnsi="Times New Roman" w:cs="Calibri"/>
          <w:b/>
          <w:sz w:val="24"/>
          <w:szCs w:val="24"/>
          <w:u w:val="single"/>
          <w:lang w:eastAsia="ar-SA"/>
        </w:rPr>
        <w:t>Intercommunal d</w:t>
      </w:r>
      <w:r w:rsidRPr="00F458E6">
        <w:rPr>
          <w:rFonts w:ascii="Times New Roman" w:eastAsia="Times New Roman" w:hAnsi="Times New Roman" w:cs="Calibri"/>
          <w:b/>
          <w:sz w:val="24"/>
          <w:szCs w:val="24"/>
          <w:u w:val="single"/>
          <w:lang w:eastAsia="ar-SA"/>
        </w:rPr>
        <w:t xml:space="preserve">e </w:t>
      </w:r>
      <w:r>
        <w:rPr>
          <w:rFonts w:ascii="Times New Roman" w:eastAsia="Times New Roman" w:hAnsi="Times New Roman" w:cs="Calibri"/>
          <w:b/>
          <w:sz w:val="24"/>
          <w:szCs w:val="24"/>
          <w:u w:val="single"/>
          <w:lang w:eastAsia="ar-SA"/>
        </w:rPr>
        <w:t>V</w:t>
      </w:r>
      <w:r w:rsidRPr="00F458E6">
        <w:rPr>
          <w:rFonts w:ascii="Times New Roman" w:eastAsia="Times New Roman" w:hAnsi="Times New Roman" w:cs="Calibri"/>
          <w:b/>
          <w:sz w:val="24"/>
          <w:szCs w:val="24"/>
          <w:u w:val="single"/>
          <w:lang w:eastAsia="ar-SA"/>
        </w:rPr>
        <w:t>oiries d’</w:t>
      </w:r>
      <w:r>
        <w:rPr>
          <w:rFonts w:ascii="Times New Roman" w:eastAsia="Times New Roman" w:hAnsi="Times New Roman" w:cs="Calibri"/>
          <w:b/>
          <w:sz w:val="24"/>
          <w:szCs w:val="24"/>
          <w:u w:val="single"/>
          <w:lang w:eastAsia="ar-SA"/>
        </w:rPr>
        <w:t>A</w:t>
      </w:r>
      <w:r w:rsidRPr="00F458E6">
        <w:rPr>
          <w:rFonts w:ascii="Times New Roman" w:eastAsia="Times New Roman" w:hAnsi="Times New Roman" w:cs="Calibri"/>
          <w:b/>
          <w:sz w:val="24"/>
          <w:szCs w:val="24"/>
          <w:u w:val="single"/>
          <w:lang w:eastAsia="ar-SA"/>
        </w:rPr>
        <w:t xml:space="preserve">gen </w:t>
      </w:r>
      <w:r>
        <w:rPr>
          <w:rFonts w:ascii="Times New Roman" w:eastAsia="Times New Roman" w:hAnsi="Times New Roman" w:cs="Calibri"/>
          <w:b/>
          <w:sz w:val="24"/>
          <w:szCs w:val="24"/>
          <w:u w:val="single"/>
          <w:lang w:eastAsia="ar-SA"/>
        </w:rPr>
        <w:t>C</w:t>
      </w:r>
      <w:r w:rsidRPr="00F458E6">
        <w:rPr>
          <w:rFonts w:ascii="Times New Roman" w:eastAsia="Times New Roman" w:hAnsi="Times New Roman" w:cs="Calibri"/>
          <w:b/>
          <w:sz w:val="24"/>
          <w:szCs w:val="24"/>
          <w:u w:val="single"/>
          <w:lang w:eastAsia="ar-SA"/>
        </w:rPr>
        <w:t>entre</w:t>
      </w:r>
    </w:p>
    <w:p w:rsidR="003D1D4C" w:rsidRPr="00F458E6" w:rsidRDefault="003D1D4C" w:rsidP="003D1D4C">
      <w:pPr>
        <w:spacing w:after="0" w:line="240" w:lineRule="auto"/>
        <w:jc w:val="both"/>
        <w:rPr>
          <w:rFonts w:ascii="Times New Roman" w:eastAsia="Times New Roman" w:hAnsi="Times New Roman" w:cs="Calibri"/>
          <w:sz w:val="24"/>
          <w:szCs w:val="24"/>
          <w:lang w:eastAsia="ar-SA"/>
        </w:rPr>
      </w:pPr>
      <w:r>
        <w:rPr>
          <w:rFonts w:ascii="Times New Roman" w:eastAsia="Times New Roman" w:hAnsi="Times New Roman" w:cs="Times New Roman"/>
          <w:lang w:eastAsia="fr-FR"/>
        </w:rPr>
        <w:t xml:space="preserve">Résultat du vote : OUI = </w:t>
      </w:r>
      <w:r w:rsidR="003A59EE">
        <w:rPr>
          <w:rFonts w:ascii="Times New Roman" w:eastAsia="Times New Roman" w:hAnsi="Times New Roman" w:cs="Times New Roman"/>
          <w:lang w:eastAsia="fr-FR"/>
        </w:rPr>
        <w:t>15</w:t>
      </w:r>
      <w:r w:rsidRPr="00E37535">
        <w:rPr>
          <w:rFonts w:ascii="Times New Roman" w:eastAsia="Times New Roman" w:hAnsi="Times New Roman" w:cs="Times New Roman"/>
          <w:lang w:eastAsia="fr-FR"/>
        </w:rPr>
        <w:tab/>
      </w:r>
      <w:r>
        <w:rPr>
          <w:rFonts w:ascii="Times New Roman" w:eastAsia="Times New Roman" w:hAnsi="Times New Roman" w:cs="Times New Roman"/>
          <w:lang w:eastAsia="fr-FR"/>
        </w:rPr>
        <w:tab/>
      </w:r>
      <w:r w:rsidRPr="00E37535">
        <w:rPr>
          <w:rFonts w:ascii="Times New Roman" w:eastAsia="Times New Roman" w:hAnsi="Times New Roman" w:cs="Times New Roman"/>
          <w:lang w:eastAsia="fr-FR"/>
        </w:rPr>
        <w:t>NON =</w:t>
      </w:r>
      <w:r>
        <w:rPr>
          <w:rFonts w:ascii="Times New Roman" w:eastAsia="Times New Roman" w:hAnsi="Times New Roman" w:cs="Times New Roman"/>
          <w:lang w:eastAsia="fr-FR"/>
        </w:rPr>
        <w:t xml:space="preserve"> </w:t>
      </w:r>
      <w:r w:rsidR="003A59EE">
        <w:rPr>
          <w:rFonts w:ascii="Times New Roman" w:eastAsia="Times New Roman" w:hAnsi="Times New Roman" w:cs="Times New Roman"/>
          <w:lang w:eastAsia="fr-FR"/>
        </w:rPr>
        <w:t>0</w:t>
      </w:r>
      <w:r w:rsidRPr="00E37535">
        <w:rPr>
          <w:rFonts w:ascii="Times New Roman" w:eastAsia="Times New Roman" w:hAnsi="Times New Roman" w:cs="Times New Roman"/>
          <w:lang w:eastAsia="fr-FR"/>
        </w:rPr>
        <w:tab/>
      </w:r>
      <w:r w:rsidRPr="00E37535">
        <w:rPr>
          <w:rFonts w:ascii="Times New Roman" w:eastAsia="Times New Roman" w:hAnsi="Times New Roman" w:cs="Times New Roman"/>
          <w:lang w:eastAsia="fr-FR"/>
        </w:rPr>
        <w:tab/>
        <w:t>Abstention =</w:t>
      </w:r>
      <w:r>
        <w:rPr>
          <w:rFonts w:ascii="Times New Roman" w:eastAsia="Times New Roman" w:hAnsi="Times New Roman" w:cs="Times New Roman"/>
          <w:lang w:eastAsia="fr-FR"/>
        </w:rPr>
        <w:t xml:space="preserve"> </w:t>
      </w:r>
      <w:r w:rsidR="003A59EE">
        <w:rPr>
          <w:rFonts w:ascii="Times New Roman" w:eastAsia="Times New Roman" w:hAnsi="Times New Roman" w:cs="Times New Roman"/>
          <w:lang w:eastAsia="fr-FR"/>
        </w:rPr>
        <w:t>0</w:t>
      </w:r>
    </w:p>
    <w:p w:rsidR="003D1D4C" w:rsidRDefault="003D1D4C" w:rsidP="003D1D4C">
      <w:pPr>
        <w:spacing w:after="0" w:line="240" w:lineRule="auto"/>
        <w:jc w:val="both"/>
        <w:rPr>
          <w:rFonts w:ascii="Times New Roman" w:eastAsia="Times New Roman" w:hAnsi="Times New Roman" w:cs="Calibri"/>
          <w:lang w:eastAsia="ar-SA"/>
        </w:rPr>
      </w:pPr>
    </w:p>
    <w:p w:rsidR="003D1D4C" w:rsidRPr="00F458E6" w:rsidRDefault="003D1D4C" w:rsidP="003D1D4C">
      <w:pPr>
        <w:spacing w:after="0" w:line="240" w:lineRule="auto"/>
        <w:jc w:val="both"/>
        <w:rPr>
          <w:rFonts w:ascii="Times New Roman" w:eastAsia="Times New Roman" w:hAnsi="Times New Roman" w:cs="Calibri"/>
          <w:lang w:eastAsia="ar-SA"/>
        </w:rPr>
      </w:pPr>
      <w:r w:rsidRPr="00F458E6">
        <w:rPr>
          <w:rFonts w:ascii="Times New Roman" w:eastAsia="Times New Roman" w:hAnsi="Times New Roman" w:cs="Calibri"/>
          <w:lang w:eastAsia="ar-SA"/>
        </w:rPr>
        <w:t>Vu le Code Général des Collectivités Territoriales,</w:t>
      </w:r>
    </w:p>
    <w:p w:rsidR="003D1D4C" w:rsidRPr="00F458E6" w:rsidRDefault="003D1D4C" w:rsidP="003D1D4C">
      <w:pPr>
        <w:suppressAutoHyphens/>
        <w:autoSpaceDE w:val="0"/>
        <w:autoSpaceDN w:val="0"/>
        <w:adjustRightInd w:val="0"/>
        <w:spacing w:after="0" w:line="240" w:lineRule="auto"/>
        <w:jc w:val="both"/>
        <w:rPr>
          <w:rFonts w:ascii="Times New Roman" w:eastAsia="Times New Roman" w:hAnsi="Times New Roman" w:cs="Calibri"/>
          <w:lang w:eastAsia="ar-SA"/>
        </w:rPr>
      </w:pPr>
      <w:r w:rsidRPr="00F458E6">
        <w:rPr>
          <w:rFonts w:ascii="Times New Roman" w:eastAsia="Times New Roman" w:hAnsi="Times New Roman" w:cs="Calibri"/>
          <w:lang w:eastAsia="ar-SA"/>
        </w:rPr>
        <w:t xml:space="preserve">A la suite des dernières élections municipales, le conseil municipal est appelé à désigner les délégués au Syndicat </w:t>
      </w:r>
      <w:r>
        <w:rPr>
          <w:rFonts w:ascii="Times New Roman" w:eastAsia="Times New Roman" w:hAnsi="Times New Roman" w:cs="Calibri"/>
          <w:lang w:eastAsia="ar-SA"/>
        </w:rPr>
        <w:t>Intercommunal</w:t>
      </w:r>
      <w:r w:rsidRPr="00F458E6">
        <w:rPr>
          <w:rFonts w:ascii="Times New Roman" w:eastAsia="Times New Roman" w:hAnsi="Times New Roman" w:cs="Calibri"/>
          <w:lang w:eastAsia="ar-SA"/>
        </w:rPr>
        <w:t xml:space="preserve"> de Voiries d’Agen Centre.</w:t>
      </w:r>
    </w:p>
    <w:p w:rsidR="003D1D4C" w:rsidRPr="00F458E6" w:rsidRDefault="003D1D4C" w:rsidP="003D1D4C">
      <w:pPr>
        <w:suppressAutoHyphens/>
        <w:autoSpaceDE w:val="0"/>
        <w:autoSpaceDN w:val="0"/>
        <w:adjustRightInd w:val="0"/>
        <w:spacing w:after="0" w:line="240" w:lineRule="auto"/>
        <w:jc w:val="both"/>
        <w:rPr>
          <w:rFonts w:ascii="Times New Roman" w:eastAsia="Times New Roman" w:hAnsi="Times New Roman" w:cs="Calibri"/>
          <w:lang w:eastAsia="ar-SA"/>
        </w:rPr>
      </w:pPr>
    </w:p>
    <w:p w:rsidR="003D1D4C" w:rsidRPr="00F458E6" w:rsidRDefault="003D1D4C" w:rsidP="003D1D4C">
      <w:pPr>
        <w:suppressAutoHyphens/>
        <w:autoSpaceDE w:val="0"/>
        <w:autoSpaceDN w:val="0"/>
        <w:adjustRightInd w:val="0"/>
        <w:spacing w:after="0" w:line="240" w:lineRule="auto"/>
        <w:jc w:val="both"/>
        <w:rPr>
          <w:rFonts w:ascii="Times New Roman" w:eastAsia="Times New Roman" w:hAnsi="Times New Roman" w:cs="Calibri"/>
          <w:lang w:eastAsia="ar-SA"/>
        </w:rPr>
      </w:pPr>
      <w:r w:rsidRPr="00F458E6">
        <w:rPr>
          <w:rFonts w:ascii="Times New Roman" w:eastAsia="Times New Roman" w:hAnsi="Times New Roman" w:cs="Calibri"/>
          <w:lang w:eastAsia="ar-SA"/>
        </w:rPr>
        <w:t>Après en avoir délibéré, le conseil municipal désigne à l’unanimité :</w:t>
      </w:r>
    </w:p>
    <w:p w:rsidR="003D1D4C" w:rsidRPr="00486819" w:rsidRDefault="00486819" w:rsidP="00386843">
      <w:pPr>
        <w:numPr>
          <w:ilvl w:val="0"/>
          <w:numId w:val="8"/>
        </w:numPr>
        <w:suppressAutoHyphens/>
        <w:autoSpaceDE w:val="0"/>
        <w:autoSpaceDN w:val="0"/>
        <w:adjustRightInd w:val="0"/>
        <w:spacing w:after="0" w:line="240" w:lineRule="auto"/>
        <w:jc w:val="both"/>
        <w:rPr>
          <w:rFonts w:ascii="Times New Roman" w:eastAsia="Times New Roman" w:hAnsi="Times New Roman" w:cs="Calibri"/>
          <w:b/>
          <w:lang w:eastAsia="ar-SA"/>
        </w:rPr>
      </w:pPr>
      <w:r w:rsidRPr="00486819">
        <w:rPr>
          <w:rFonts w:ascii="Times New Roman" w:eastAsia="Times New Roman" w:hAnsi="Times New Roman" w:cs="Calibri"/>
          <w:b/>
          <w:lang w:eastAsia="ar-SA"/>
        </w:rPr>
        <w:t>Claude PRION</w:t>
      </w:r>
      <w:r w:rsidR="003D1D4C" w:rsidRPr="00486819">
        <w:rPr>
          <w:rFonts w:ascii="Times New Roman" w:eastAsia="Times New Roman" w:hAnsi="Times New Roman" w:cs="Calibri"/>
          <w:b/>
          <w:lang w:eastAsia="ar-SA"/>
        </w:rPr>
        <w:t>, délégué titulaire</w:t>
      </w:r>
    </w:p>
    <w:p w:rsidR="003D1D4C" w:rsidRPr="00486819" w:rsidRDefault="00486819" w:rsidP="00386843">
      <w:pPr>
        <w:numPr>
          <w:ilvl w:val="0"/>
          <w:numId w:val="8"/>
        </w:numPr>
        <w:suppressAutoHyphens/>
        <w:autoSpaceDE w:val="0"/>
        <w:autoSpaceDN w:val="0"/>
        <w:adjustRightInd w:val="0"/>
        <w:spacing w:after="0" w:line="240" w:lineRule="auto"/>
        <w:jc w:val="both"/>
        <w:rPr>
          <w:rFonts w:ascii="Times New Roman" w:eastAsia="Times New Roman" w:hAnsi="Times New Roman" w:cs="Calibri"/>
          <w:b/>
          <w:lang w:eastAsia="ar-SA"/>
        </w:rPr>
      </w:pPr>
      <w:r w:rsidRPr="00486819">
        <w:rPr>
          <w:rFonts w:ascii="Times New Roman" w:eastAsia="Times New Roman" w:hAnsi="Times New Roman" w:cs="Calibri"/>
          <w:b/>
          <w:lang w:eastAsia="ar-SA"/>
        </w:rPr>
        <w:t>Adrien MURIEL</w:t>
      </w:r>
      <w:r w:rsidR="003D1D4C" w:rsidRPr="00486819">
        <w:rPr>
          <w:rFonts w:ascii="Times New Roman" w:eastAsia="Times New Roman" w:hAnsi="Times New Roman" w:cs="Calibri"/>
          <w:b/>
          <w:lang w:eastAsia="ar-SA"/>
        </w:rPr>
        <w:t>, délégué titulaire</w:t>
      </w:r>
    </w:p>
    <w:p w:rsidR="003D1D4C" w:rsidRPr="00486819" w:rsidRDefault="00486819" w:rsidP="00386843">
      <w:pPr>
        <w:numPr>
          <w:ilvl w:val="0"/>
          <w:numId w:val="8"/>
        </w:numPr>
        <w:suppressAutoHyphens/>
        <w:autoSpaceDE w:val="0"/>
        <w:autoSpaceDN w:val="0"/>
        <w:adjustRightInd w:val="0"/>
        <w:spacing w:after="0" w:line="240" w:lineRule="auto"/>
        <w:jc w:val="both"/>
        <w:rPr>
          <w:rFonts w:ascii="Times New Roman" w:eastAsia="Times New Roman" w:hAnsi="Times New Roman" w:cs="Calibri"/>
          <w:b/>
          <w:lang w:eastAsia="ar-SA"/>
        </w:rPr>
      </w:pPr>
      <w:r w:rsidRPr="00486819">
        <w:rPr>
          <w:rFonts w:ascii="Times New Roman" w:eastAsia="Times New Roman" w:hAnsi="Times New Roman" w:cs="Calibri"/>
          <w:b/>
          <w:lang w:eastAsia="ar-SA"/>
        </w:rPr>
        <w:t>Christophe B</w:t>
      </w:r>
      <w:r w:rsidRPr="00486819">
        <w:rPr>
          <w:rFonts w:ascii="Times New Roman" w:eastAsia="Times New Roman" w:hAnsi="Times New Roman" w:cs="Times New Roman"/>
          <w:b/>
          <w:lang w:eastAsia="ar-SA"/>
        </w:rPr>
        <w:t>É</w:t>
      </w:r>
      <w:r w:rsidRPr="00486819">
        <w:rPr>
          <w:rFonts w:ascii="Times New Roman" w:eastAsia="Times New Roman" w:hAnsi="Times New Roman" w:cs="Calibri"/>
          <w:b/>
          <w:lang w:eastAsia="ar-SA"/>
        </w:rPr>
        <w:t>NARD</w:t>
      </w:r>
      <w:r w:rsidR="003D1D4C" w:rsidRPr="00486819">
        <w:rPr>
          <w:rFonts w:ascii="Times New Roman" w:eastAsia="Times New Roman" w:hAnsi="Times New Roman" w:cs="Calibri"/>
          <w:b/>
          <w:lang w:eastAsia="ar-SA"/>
        </w:rPr>
        <w:t>, délégué suppléant.</w:t>
      </w:r>
    </w:p>
    <w:p w:rsidR="002D4F40" w:rsidRDefault="002D4F40" w:rsidP="002D4F40">
      <w:pPr>
        <w:suppressAutoHyphens/>
        <w:autoSpaceDE w:val="0"/>
        <w:autoSpaceDN w:val="0"/>
        <w:adjustRightInd w:val="0"/>
        <w:spacing w:after="0" w:line="240" w:lineRule="auto"/>
        <w:jc w:val="both"/>
        <w:rPr>
          <w:rFonts w:ascii="Times New Roman" w:eastAsia="Times New Roman" w:hAnsi="Times New Roman" w:cs="Calibri"/>
          <w:b/>
          <w:color w:val="808080" w:themeColor="background1" w:themeShade="80"/>
          <w:lang w:eastAsia="ar-SA"/>
        </w:rPr>
      </w:pPr>
    </w:p>
    <w:p w:rsidR="002D4F40" w:rsidRPr="007E6299" w:rsidRDefault="002D4F40" w:rsidP="002D4F40">
      <w:pPr>
        <w:suppressAutoHyphens/>
        <w:autoSpaceDE w:val="0"/>
        <w:autoSpaceDN w:val="0"/>
        <w:adjustRightInd w:val="0"/>
        <w:spacing w:after="0" w:line="240" w:lineRule="auto"/>
        <w:jc w:val="both"/>
        <w:rPr>
          <w:rFonts w:ascii="Times New Roman" w:eastAsia="Times New Roman" w:hAnsi="Times New Roman" w:cs="Calibri"/>
          <w:b/>
          <w:color w:val="808080" w:themeColor="background1" w:themeShade="80"/>
          <w:lang w:eastAsia="ar-SA"/>
        </w:rPr>
      </w:pPr>
    </w:p>
    <w:p w:rsidR="003D1D4C" w:rsidRPr="00F458E6" w:rsidRDefault="003D1D4C" w:rsidP="003D1D4C">
      <w:pPr>
        <w:spacing w:after="0" w:line="240" w:lineRule="auto"/>
        <w:rPr>
          <w:rFonts w:ascii="Times New Roman" w:eastAsia="Times New Roman" w:hAnsi="Times New Roman" w:cs="Calibri"/>
          <w:color w:val="A6A6A6"/>
          <w:sz w:val="24"/>
          <w:szCs w:val="24"/>
          <w:u w:val="single"/>
          <w:lang w:eastAsia="ar-SA"/>
        </w:rPr>
      </w:pPr>
      <w:r>
        <w:rPr>
          <w:rFonts w:ascii="Times New Roman" w:eastAsia="Times New Roman" w:hAnsi="Times New Roman" w:cs="Calibri"/>
          <w:b/>
          <w:sz w:val="24"/>
          <w:szCs w:val="24"/>
          <w:u w:val="single"/>
          <w:lang w:eastAsia="ar-SA"/>
        </w:rPr>
        <w:t>Election</w:t>
      </w:r>
      <w:r w:rsidRPr="00F458E6">
        <w:rPr>
          <w:rFonts w:ascii="Times New Roman" w:eastAsia="Times New Roman" w:hAnsi="Times New Roman" w:cs="Calibri"/>
          <w:b/>
          <w:sz w:val="24"/>
          <w:szCs w:val="24"/>
          <w:u w:val="single"/>
          <w:lang w:eastAsia="ar-SA"/>
        </w:rPr>
        <w:t xml:space="preserve"> des d</w:t>
      </w:r>
      <w:r w:rsidRPr="00F458E6">
        <w:rPr>
          <w:rFonts w:ascii="Times New Roman" w:eastAsia="Times New Roman" w:hAnsi="Times New Roman" w:cs="Times New Roman"/>
          <w:b/>
          <w:sz w:val="24"/>
          <w:szCs w:val="24"/>
          <w:u w:val="single"/>
          <w:lang w:eastAsia="ar-SA"/>
        </w:rPr>
        <w:t>é</w:t>
      </w:r>
      <w:r w:rsidRPr="00F458E6">
        <w:rPr>
          <w:rFonts w:ascii="Times New Roman" w:eastAsia="Times New Roman" w:hAnsi="Times New Roman" w:cs="Calibri"/>
          <w:b/>
          <w:sz w:val="24"/>
          <w:szCs w:val="24"/>
          <w:u w:val="single"/>
          <w:lang w:eastAsia="ar-SA"/>
        </w:rPr>
        <w:t>l</w:t>
      </w:r>
      <w:r w:rsidRPr="00F458E6">
        <w:rPr>
          <w:rFonts w:ascii="Times New Roman" w:eastAsia="Times New Roman" w:hAnsi="Times New Roman" w:cs="Times New Roman"/>
          <w:b/>
          <w:sz w:val="24"/>
          <w:szCs w:val="24"/>
          <w:u w:val="single"/>
          <w:lang w:eastAsia="ar-SA"/>
        </w:rPr>
        <w:t>é</w:t>
      </w:r>
      <w:r w:rsidRPr="00F458E6">
        <w:rPr>
          <w:rFonts w:ascii="Times New Roman" w:eastAsia="Times New Roman" w:hAnsi="Times New Roman" w:cs="Calibri"/>
          <w:b/>
          <w:sz w:val="24"/>
          <w:szCs w:val="24"/>
          <w:u w:val="single"/>
          <w:lang w:eastAsia="ar-SA"/>
        </w:rPr>
        <w:t>gu</w:t>
      </w:r>
      <w:r w:rsidRPr="00F458E6">
        <w:rPr>
          <w:rFonts w:ascii="Times New Roman" w:eastAsia="Times New Roman" w:hAnsi="Times New Roman" w:cs="Times New Roman"/>
          <w:b/>
          <w:sz w:val="24"/>
          <w:szCs w:val="24"/>
          <w:u w:val="single"/>
          <w:lang w:eastAsia="ar-SA"/>
        </w:rPr>
        <w:t>é</w:t>
      </w:r>
      <w:r w:rsidRPr="00F458E6">
        <w:rPr>
          <w:rFonts w:ascii="Times New Roman" w:eastAsia="Times New Roman" w:hAnsi="Times New Roman" w:cs="Calibri"/>
          <w:b/>
          <w:sz w:val="24"/>
          <w:szCs w:val="24"/>
          <w:u w:val="single"/>
          <w:lang w:eastAsia="ar-SA"/>
        </w:rPr>
        <w:t xml:space="preserve">s </w:t>
      </w:r>
      <w:r>
        <w:rPr>
          <w:rFonts w:ascii="Times New Roman" w:eastAsia="Times New Roman" w:hAnsi="Times New Roman" w:cs="Calibri"/>
          <w:b/>
          <w:sz w:val="24"/>
          <w:szCs w:val="24"/>
          <w:u w:val="single"/>
          <w:lang w:eastAsia="ar-SA"/>
        </w:rPr>
        <w:t>de la commune à Territoire d’Energie Lot-et-Garonne</w:t>
      </w:r>
    </w:p>
    <w:p w:rsidR="003D1D4C" w:rsidRDefault="003D1D4C" w:rsidP="003D1D4C">
      <w:pPr>
        <w:spacing w:after="0" w:line="240" w:lineRule="auto"/>
        <w:jc w:val="both"/>
        <w:rPr>
          <w:rFonts w:ascii="Times New Roman" w:eastAsia="Times New Roman" w:hAnsi="Times New Roman" w:cs="Times New Roman"/>
          <w:lang w:eastAsia="fr-FR"/>
        </w:rPr>
      </w:pPr>
      <w:r>
        <w:rPr>
          <w:rFonts w:ascii="Times New Roman" w:eastAsia="Times New Roman" w:hAnsi="Times New Roman" w:cs="Times New Roman"/>
          <w:lang w:eastAsia="fr-FR"/>
        </w:rPr>
        <w:t xml:space="preserve">Résultat du vote : OUI = </w:t>
      </w:r>
      <w:r w:rsidR="003A59EE">
        <w:rPr>
          <w:rFonts w:ascii="Times New Roman" w:eastAsia="Times New Roman" w:hAnsi="Times New Roman" w:cs="Times New Roman"/>
          <w:lang w:eastAsia="fr-FR"/>
        </w:rPr>
        <w:t>15</w:t>
      </w:r>
      <w:r w:rsidRPr="00E37535">
        <w:rPr>
          <w:rFonts w:ascii="Times New Roman" w:eastAsia="Times New Roman" w:hAnsi="Times New Roman" w:cs="Times New Roman"/>
          <w:lang w:eastAsia="fr-FR"/>
        </w:rPr>
        <w:tab/>
      </w:r>
      <w:r>
        <w:rPr>
          <w:rFonts w:ascii="Times New Roman" w:eastAsia="Times New Roman" w:hAnsi="Times New Roman" w:cs="Times New Roman"/>
          <w:lang w:eastAsia="fr-FR"/>
        </w:rPr>
        <w:tab/>
      </w:r>
      <w:r w:rsidRPr="00E37535">
        <w:rPr>
          <w:rFonts w:ascii="Times New Roman" w:eastAsia="Times New Roman" w:hAnsi="Times New Roman" w:cs="Times New Roman"/>
          <w:lang w:eastAsia="fr-FR"/>
        </w:rPr>
        <w:t>NON =</w:t>
      </w:r>
      <w:r>
        <w:rPr>
          <w:rFonts w:ascii="Times New Roman" w:eastAsia="Times New Roman" w:hAnsi="Times New Roman" w:cs="Times New Roman"/>
          <w:lang w:eastAsia="fr-FR"/>
        </w:rPr>
        <w:t xml:space="preserve"> </w:t>
      </w:r>
      <w:r w:rsidR="003A59EE">
        <w:rPr>
          <w:rFonts w:ascii="Times New Roman" w:eastAsia="Times New Roman" w:hAnsi="Times New Roman" w:cs="Times New Roman"/>
          <w:lang w:eastAsia="fr-FR"/>
        </w:rPr>
        <w:t>0</w:t>
      </w:r>
      <w:r w:rsidRPr="00E37535">
        <w:rPr>
          <w:rFonts w:ascii="Times New Roman" w:eastAsia="Times New Roman" w:hAnsi="Times New Roman" w:cs="Times New Roman"/>
          <w:lang w:eastAsia="fr-FR"/>
        </w:rPr>
        <w:tab/>
      </w:r>
      <w:r w:rsidRPr="00E37535">
        <w:rPr>
          <w:rFonts w:ascii="Times New Roman" w:eastAsia="Times New Roman" w:hAnsi="Times New Roman" w:cs="Times New Roman"/>
          <w:lang w:eastAsia="fr-FR"/>
        </w:rPr>
        <w:tab/>
        <w:t>Abstention =</w:t>
      </w:r>
      <w:r>
        <w:rPr>
          <w:rFonts w:ascii="Times New Roman" w:eastAsia="Times New Roman" w:hAnsi="Times New Roman" w:cs="Times New Roman"/>
          <w:lang w:eastAsia="fr-FR"/>
        </w:rPr>
        <w:t xml:space="preserve"> </w:t>
      </w:r>
      <w:r w:rsidR="003A59EE">
        <w:rPr>
          <w:rFonts w:ascii="Times New Roman" w:eastAsia="Times New Roman" w:hAnsi="Times New Roman" w:cs="Times New Roman"/>
          <w:lang w:eastAsia="fr-FR"/>
        </w:rPr>
        <w:t>0</w:t>
      </w:r>
    </w:p>
    <w:p w:rsidR="003D1D4C" w:rsidRPr="00F458E6" w:rsidRDefault="003D1D4C" w:rsidP="003D1D4C">
      <w:pPr>
        <w:spacing w:after="0" w:line="240" w:lineRule="auto"/>
        <w:jc w:val="both"/>
        <w:rPr>
          <w:rFonts w:ascii="Times New Roman" w:eastAsia="Times New Roman" w:hAnsi="Times New Roman" w:cs="Calibri"/>
          <w:sz w:val="24"/>
          <w:szCs w:val="24"/>
          <w:lang w:eastAsia="ar-SA"/>
        </w:rPr>
      </w:pPr>
    </w:p>
    <w:p w:rsidR="003D1D4C" w:rsidRPr="00F458E6" w:rsidRDefault="003D1D4C" w:rsidP="003D1D4C">
      <w:pPr>
        <w:spacing w:after="0" w:line="240" w:lineRule="auto"/>
        <w:jc w:val="both"/>
        <w:rPr>
          <w:rFonts w:ascii="Times New Roman" w:eastAsia="Times New Roman" w:hAnsi="Times New Roman" w:cs="Calibri"/>
          <w:lang w:eastAsia="ar-SA"/>
        </w:rPr>
      </w:pPr>
      <w:r w:rsidRPr="00F458E6">
        <w:rPr>
          <w:rFonts w:ascii="Times New Roman" w:eastAsia="Times New Roman" w:hAnsi="Times New Roman" w:cs="Calibri"/>
          <w:lang w:eastAsia="ar-SA"/>
        </w:rPr>
        <w:t xml:space="preserve">Monsieur le Maire rappelle aux membres de l’Assemblée que la commune est adhérente au Syndicat Départemental </w:t>
      </w:r>
      <w:r>
        <w:rPr>
          <w:rFonts w:ascii="Times New Roman" w:eastAsia="Times New Roman" w:hAnsi="Times New Roman" w:cs="Calibri"/>
          <w:lang w:eastAsia="ar-SA"/>
        </w:rPr>
        <w:t>Territoire d’Energie Lot-et-Garonne</w:t>
      </w:r>
      <w:r w:rsidRPr="00F458E6">
        <w:rPr>
          <w:rFonts w:ascii="Times New Roman" w:eastAsia="Times New Roman" w:hAnsi="Times New Roman" w:cs="Calibri"/>
          <w:lang w:eastAsia="ar-SA"/>
        </w:rPr>
        <w:t>, qui est l’autorité organisatrice du service public de distribution de l’énergie électrique sur l’ensemble du territoire du département.</w:t>
      </w:r>
    </w:p>
    <w:p w:rsidR="003D1D4C" w:rsidRPr="00F458E6" w:rsidRDefault="003D1D4C" w:rsidP="003D1D4C">
      <w:pPr>
        <w:spacing w:after="0" w:line="240" w:lineRule="auto"/>
        <w:jc w:val="both"/>
        <w:rPr>
          <w:rFonts w:ascii="Times New Roman" w:eastAsia="Times New Roman" w:hAnsi="Times New Roman" w:cs="Calibri"/>
          <w:lang w:eastAsia="ar-SA"/>
        </w:rPr>
      </w:pPr>
      <w:r w:rsidRPr="00F458E6">
        <w:rPr>
          <w:rFonts w:ascii="Times New Roman" w:eastAsia="Times New Roman" w:hAnsi="Times New Roman" w:cs="Calibri"/>
          <w:lang w:eastAsia="ar-SA"/>
        </w:rPr>
        <w:t>Vu le Code Général des Collectivités Territoriales,</w:t>
      </w:r>
    </w:p>
    <w:p w:rsidR="003D1D4C" w:rsidRPr="00F458E6" w:rsidRDefault="003D1D4C" w:rsidP="003D1D4C">
      <w:pPr>
        <w:spacing w:after="0" w:line="240" w:lineRule="auto"/>
        <w:jc w:val="both"/>
        <w:rPr>
          <w:rFonts w:ascii="Times New Roman" w:eastAsia="Times New Roman" w:hAnsi="Times New Roman" w:cs="Calibri"/>
          <w:lang w:eastAsia="ar-SA"/>
        </w:rPr>
      </w:pPr>
      <w:r w:rsidRPr="00F458E6">
        <w:rPr>
          <w:rFonts w:ascii="Times New Roman" w:eastAsia="Times New Roman" w:hAnsi="Times New Roman" w:cs="Calibri"/>
          <w:lang w:eastAsia="ar-SA"/>
        </w:rPr>
        <w:t xml:space="preserve">Vu les statuts modifiés </w:t>
      </w:r>
      <w:r>
        <w:rPr>
          <w:rFonts w:ascii="Times New Roman" w:eastAsia="Times New Roman" w:hAnsi="Times New Roman" w:cs="Calibri"/>
          <w:lang w:eastAsia="ar-SA"/>
        </w:rPr>
        <w:t>de Territoire d’Energie Lot-et-Garonne</w:t>
      </w:r>
      <w:r w:rsidRPr="00F458E6">
        <w:rPr>
          <w:rFonts w:ascii="Times New Roman" w:eastAsia="Times New Roman" w:hAnsi="Times New Roman" w:cs="Calibri"/>
          <w:lang w:eastAsia="ar-SA"/>
        </w:rPr>
        <w:t xml:space="preserve"> approuvés par arrêté préfectoral en date du </w:t>
      </w:r>
      <w:r w:rsidR="001F387A">
        <w:rPr>
          <w:rFonts w:ascii="Times New Roman" w:eastAsia="Times New Roman" w:hAnsi="Times New Roman" w:cs="Calibri"/>
          <w:lang w:eastAsia="ar-SA"/>
        </w:rPr>
        <w:t>7</w:t>
      </w:r>
      <w:r>
        <w:rPr>
          <w:rFonts w:ascii="Times New Roman" w:eastAsia="Times New Roman" w:hAnsi="Times New Roman" w:cs="Calibri"/>
          <w:lang w:eastAsia="ar-SA"/>
        </w:rPr>
        <w:t xml:space="preserve"> </w:t>
      </w:r>
      <w:r w:rsidR="001F387A">
        <w:rPr>
          <w:rFonts w:ascii="Times New Roman" w:eastAsia="Times New Roman" w:hAnsi="Times New Roman" w:cs="Calibri"/>
          <w:lang w:eastAsia="ar-SA"/>
        </w:rPr>
        <w:t>janvier</w:t>
      </w:r>
      <w:r w:rsidRPr="00F458E6">
        <w:rPr>
          <w:rFonts w:ascii="Times New Roman" w:eastAsia="Times New Roman" w:hAnsi="Times New Roman" w:cs="Calibri"/>
          <w:lang w:eastAsia="ar-SA"/>
        </w:rPr>
        <w:t xml:space="preserve"> 20</w:t>
      </w:r>
      <w:r>
        <w:rPr>
          <w:rFonts w:ascii="Times New Roman" w:eastAsia="Times New Roman" w:hAnsi="Times New Roman" w:cs="Calibri"/>
          <w:lang w:eastAsia="ar-SA"/>
        </w:rPr>
        <w:t>2</w:t>
      </w:r>
      <w:r w:rsidR="001F387A">
        <w:rPr>
          <w:rFonts w:ascii="Times New Roman" w:eastAsia="Times New Roman" w:hAnsi="Times New Roman" w:cs="Calibri"/>
          <w:lang w:eastAsia="ar-SA"/>
        </w:rPr>
        <w:t>6</w:t>
      </w:r>
      <w:r w:rsidRPr="00F458E6">
        <w:rPr>
          <w:rFonts w:ascii="Times New Roman" w:eastAsia="Times New Roman" w:hAnsi="Times New Roman" w:cs="Calibri"/>
          <w:lang w:eastAsia="ar-SA"/>
        </w:rPr>
        <w:t>,</w:t>
      </w:r>
    </w:p>
    <w:p w:rsidR="003D1D4C" w:rsidRPr="00F458E6" w:rsidRDefault="003D1D4C" w:rsidP="003D1D4C">
      <w:pPr>
        <w:spacing w:after="0" w:line="240" w:lineRule="auto"/>
        <w:jc w:val="both"/>
        <w:rPr>
          <w:rFonts w:ascii="Times New Roman" w:eastAsia="Times New Roman" w:hAnsi="Times New Roman" w:cs="Calibri"/>
          <w:lang w:eastAsia="ar-SA"/>
        </w:rPr>
      </w:pPr>
      <w:r w:rsidRPr="00F458E6">
        <w:rPr>
          <w:rFonts w:ascii="Times New Roman" w:eastAsia="Times New Roman" w:hAnsi="Times New Roman" w:cs="Calibri"/>
          <w:lang w:eastAsia="ar-SA"/>
        </w:rPr>
        <w:t xml:space="preserve">Il convient d’élire, pour représenter la commune </w:t>
      </w:r>
      <w:r>
        <w:rPr>
          <w:rFonts w:ascii="Times New Roman" w:eastAsia="Times New Roman" w:hAnsi="Times New Roman" w:cs="Calibri"/>
          <w:lang w:eastAsia="ar-SA"/>
        </w:rPr>
        <w:t>à Territoire d’Energie Lot-et-Garonne</w:t>
      </w:r>
      <w:r w:rsidRPr="00F458E6">
        <w:rPr>
          <w:rFonts w:ascii="Times New Roman" w:eastAsia="Times New Roman" w:hAnsi="Times New Roman" w:cs="Calibri"/>
          <w:lang w:eastAsia="ar-SA"/>
        </w:rPr>
        <w:t xml:space="preserve">, au sein </w:t>
      </w:r>
      <w:r>
        <w:rPr>
          <w:rFonts w:ascii="Times New Roman" w:eastAsia="Times New Roman" w:hAnsi="Times New Roman" w:cs="Calibri"/>
          <w:lang w:eastAsia="ar-SA"/>
        </w:rPr>
        <w:t>de la Commission Territoriale d’énergie « CTE »</w:t>
      </w:r>
      <w:r w:rsidR="00461D68">
        <w:rPr>
          <w:rFonts w:ascii="Times New Roman" w:eastAsia="Times New Roman" w:hAnsi="Times New Roman" w:cs="Calibri"/>
          <w:lang w:eastAsia="ar-SA"/>
        </w:rPr>
        <w:t xml:space="preserve"> de l’Agenais</w:t>
      </w:r>
      <w:r>
        <w:rPr>
          <w:rFonts w:ascii="Times New Roman" w:eastAsia="Times New Roman" w:hAnsi="Times New Roman" w:cs="Calibri"/>
          <w:lang w:eastAsia="ar-SA"/>
        </w:rPr>
        <w:t>,</w:t>
      </w:r>
      <w:r w:rsidRPr="00F458E6">
        <w:rPr>
          <w:rFonts w:ascii="Times New Roman" w:eastAsia="Times New Roman" w:hAnsi="Times New Roman" w:cs="Calibri"/>
          <w:lang w:eastAsia="ar-SA"/>
        </w:rPr>
        <w:t xml:space="preserve"> pour former un collège, deux délégués titulaires et deux délégués suppléants au scrutin secret à la majorité absolue.</w:t>
      </w:r>
    </w:p>
    <w:p w:rsidR="003D1D4C" w:rsidRPr="00F458E6" w:rsidRDefault="003D1D4C" w:rsidP="003D1D4C">
      <w:pPr>
        <w:spacing w:after="0" w:line="240" w:lineRule="auto"/>
        <w:jc w:val="both"/>
        <w:rPr>
          <w:rFonts w:ascii="Times New Roman" w:eastAsia="Times New Roman" w:hAnsi="Times New Roman" w:cs="Calibri"/>
          <w:lang w:eastAsia="ar-SA"/>
        </w:rPr>
      </w:pPr>
    </w:p>
    <w:p w:rsidR="003D1D4C" w:rsidRPr="00F458E6" w:rsidRDefault="003D1D4C" w:rsidP="003D1D4C">
      <w:pPr>
        <w:spacing w:after="0" w:line="240" w:lineRule="auto"/>
        <w:jc w:val="both"/>
        <w:rPr>
          <w:rFonts w:ascii="Times New Roman" w:eastAsia="Times New Roman" w:hAnsi="Times New Roman" w:cs="Calibri"/>
          <w:lang w:eastAsia="ar-SA"/>
        </w:rPr>
      </w:pPr>
      <w:r w:rsidRPr="00F458E6">
        <w:rPr>
          <w:rFonts w:ascii="Times New Roman" w:eastAsia="Times New Roman" w:hAnsi="Times New Roman" w:cs="Calibri"/>
          <w:lang w:eastAsia="ar-SA"/>
        </w:rPr>
        <w:t>Si, après deux tours de scrutin, aucun candidat n’aura obtenu la majorité absolue, un troisième tour de scrutin aura lieu à la majorité relative.</w:t>
      </w:r>
    </w:p>
    <w:p w:rsidR="003D1D4C" w:rsidRPr="00F458E6" w:rsidRDefault="003D1D4C" w:rsidP="003D1D4C">
      <w:pPr>
        <w:spacing w:after="0" w:line="240" w:lineRule="auto"/>
        <w:jc w:val="both"/>
        <w:rPr>
          <w:rFonts w:ascii="Times New Roman" w:eastAsia="Times New Roman" w:hAnsi="Times New Roman" w:cs="Calibri"/>
          <w:lang w:eastAsia="ar-SA"/>
        </w:rPr>
      </w:pPr>
      <w:r w:rsidRPr="00F458E6">
        <w:rPr>
          <w:rFonts w:ascii="Times New Roman" w:eastAsia="Times New Roman" w:hAnsi="Times New Roman" w:cs="Calibri"/>
          <w:lang w:eastAsia="ar-SA"/>
        </w:rPr>
        <w:t>En cas d’égalité de suffrages, l’élection sera acquise au plus âgé.</w:t>
      </w:r>
    </w:p>
    <w:p w:rsidR="003D1D4C" w:rsidRPr="003A59EE" w:rsidRDefault="003D1D4C" w:rsidP="003D1D4C">
      <w:pPr>
        <w:spacing w:after="0" w:line="240" w:lineRule="auto"/>
        <w:jc w:val="both"/>
        <w:rPr>
          <w:rFonts w:ascii="Times New Roman" w:eastAsia="Times New Roman" w:hAnsi="Times New Roman" w:cs="Calibri"/>
          <w:lang w:eastAsia="ar-SA"/>
        </w:rPr>
      </w:pPr>
    </w:p>
    <w:p w:rsidR="003D1D4C" w:rsidRPr="003A59EE" w:rsidRDefault="003D1D4C" w:rsidP="003D1D4C">
      <w:pPr>
        <w:spacing w:after="0" w:line="240" w:lineRule="auto"/>
        <w:jc w:val="both"/>
        <w:rPr>
          <w:rFonts w:ascii="Times New Roman" w:eastAsia="Times New Roman" w:hAnsi="Times New Roman" w:cs="Calibri"/>
          <w:lang w:eastAsia="ar-SA"/>
        </w:rPr>
      </w:pPr>
      <w:r w:rsidRPr="003A59EE">
        <w:rPr>
          <w:rFonts w:ascii="Times New Roman" w:eastAsia="Times New Roman" w:hAnsi="Times New Roman" w:cs="Calibri"/>
          <w:lang w:eastAsia="ar-SA"/>
        </w:rPr>
        <w:t>Monsieur le Maire propose sa candidature et invite les autres candidats à se déclarer.</w:t>
      </w:r>
    </w:p>
    <w:p w:rsidR="003D1D4C" w:rsidRPr="00966058" w:rsidRDefault="003D1D4C" w:rsidP="003D1D4C">
      <w:pPr>
        <w:spacing w:after="0" w:line="240" w:lineRule="auto"/>
        <w:jc w:val="both"/>
        <w:rPr>
          <w:rFonts w:ascii="Times New Roman" w:eastAsia="Times New Roman" w:hAnsi="Times New Roman" w:cs="Calibri"/>
          <w:color w:val="808080" w:themeColor="background1" w:themeShade="80"/>
          <w:lang w:eastAsia="ar-SA"/>
        </w:rPr>
      </w:pPr>
    </w:p>
    <w:p w:rsidR="003D1D4C" w:rsidRPr="003A59EE" w:rsidRDefault="003D1D4C" w:rsidP="003D1D4C">
      <w:pPr>
        <w:spacing w:after="0" w:line="240" w:lineRule="auto"/>
        <w:jc w:val="both"/>
        <w:rPr>
          <w:rFonts w:ascii="Times New Roman" w:eastAsia="Times New Roman" w:hAnsi="Times New Roman" w:cs="Calibri"/>
          <w:lang w:eastAsia="ar-SA"/>
        </w:rPr>
      </w:pPr>
      <w:r w:rsidRPr="003A59EE">
        <w:rPr>
          <w:rFonts w:ascii="Times New Roman" w:eastAsia="Times New Roman" w:hAnsi="Times New Roman" w:cs="Calibri"/>
          <w:lang w:eastAsia="ar-SA"/>
        </w:rPr>
        <w:t xml:space="preserve">Se sont portés candidats pour les délégués titulaires : </w:t>
      </w:r>
    </w:p>
    <w:p w:rsidR="003D1D4C" w:rsidRDefault="003D1D4C" w:rsidP="00386843">
      <w:pPr>
        <w:pStyle w:val="Paragraphedeliste"/>
        <w:numPr>
          <w:ilvl w:val="0"/>
          <w:numId w:val="9"/>
        </w:numPr>
        <w:spacing w:after="0" w:line="240" w:lineRule="auto"/>
        <w:jc w:val="both"/>
        <w:rPr>
          <w:rFonts w:ascii="Times New Roman" w:eastAsia="Times New Roman" w:hAnsi="Times New Roman" w:cs="Calibri"/>
          <w:lang w:eastAsia="ar-SA"/>
        </w:rPr>
      </w:pPr>
      <w:r w:rsidRPr="003A59EE">
        <w:rPr>
          <w:rFonts w:ascii="Times New Roman" w:eastAsia="Times New Roman" w:hAnsi="Times New Roman" w:cs="Calibri"/>
          <w:lang w:eastAsia="ar-SA"/>
        </w:rPr>
        <w:t>M. Patrick BUISSON</w:t>
      </w:r>
    </w:p>
    <w:p w:rsidR="003A59EE" w:rsidRPr="003A59EE" w:rsidRDefault="003A59EE" w:rsidP="00386843">
      <w:pPr>
        <w:pStyle w:val="Paragraphedeliste"/>
        <w:numPr>
          <w:ilvl w:val="0"/>
          <w:numId w:val="9"/>
        </w:numPr>
        <w:spacing w:after="0" w:line="240" w:lineRule="auto"/>
        <w:jc w:val="both"/>
        <w:rPr>
          <w:rFonts w:ascii="Times New Roman" w:eastAsia="Times New Roman" w:hAnsi="Times New Roman" w:cs="Calibri"/>
          <w:lang w:eastAsia="ar-SA"/>
        </w:rPr>
      </w:pPr>
      <w:r>
        <w:rPr>
          <w:rFonts w:ascii="Times New Roman" w:eastAsia="Times New Roman" w:hAnsi="Times New Roman" w:cs="Calibri"/>
          <w:lang w:eastAsia="ar-SA"/>
        </w:rPr>
        <w:t>M. Christophe B</w:t>
      </w:r>
      <w:r>
        <w:rPr>
          <w:rFonts w:ascii="Times New Roman" w:eastAsia="Times New Roman" w:hAnsi="Times New Roman" w:cs="Times New Roman"/>
          <w:lang w:eastAsia="ar-SA"/>
        </w:rPr>
        <w:t>É</w:t>
      </w:r>
      <w:r>
        <w:rPr>
          <w:rFonts w:ascii="Times New Roman" w:eastAsia="Times New Roman" w:hAnsi="Times New Roman" w:cs="Calibri"/>
          <w:lang w:eastAsia="ar-SA"/>
        </w:rPr>
        <w:t>NARD</w:t>
      </w:r>
    </w:p>
    <w:p w:rsidR="003D1D4C" w:rsidRPr="003A59EE" w:rsidRDefault="003D1D4C" w:rsidP="003D1D4C">
      <w:pPr>
        <w:spacing w:after="0" w:line="240" w:lineRule="auto"/>
        <w:jc w:val="both"/>
        <w:rPr>
          <w:rFonts w:ascii="Times New Roman" w:eastAsia="Times New Roman" w:hAnsi="Times New Roman" w:cs="Calibri"/>
          <w:lang w:eastAsia="ar-SA"/>
        </w:rPr>
      </w:pPr>
      <w:r w:rsidRPr="003A59EE">
        <w:rPr>
          <w:rFonts w:ascii="Times New Roman" w:eastAsia="Times New Roman" w:hAnsi="Times New Roman" w:cs="Calibri"/>
          <w:lang w:eastAsia="ar-SA"/>
        </w:rPr>
        <w:t xml:space="preserve">Se sont portés candidats pour les délégués suppléants : </w:t>
      </w:r>
    </w:p>
    <w:p w:rsidR="003D1D4C" w:rsidRPr="003A59EE" w:rsidRDefault="003D1D4C" w:rsidP="00386843">
      <w:pPr>
        <w:pStyle w:val="Paragraphedeliste"/>
        <w:numPr>
          <w:ilvl w:val="0"/>
          <w:numId w:val="10"/>
        </w:numPr>
        <w:spacing w:after="0" w:line="240" w:lineRule="auto"/>
        <w:jc w:val="both"/>
        <w:rPr>
          <w:rFonts w:ascii="Times New Roman" w:eastAsia="Times New Roman" w:hAnsi="Times New Roman" w:cs="Calibri"/>
          <w:lang w:eastAsia="ar-SA"/>
        </w:rPr>
      </w:pPr>
      <w:r w:rsidRPr="003A59EE">
        <w:rPr>
          <w:rFonts w:ascii="Times New Roman" w:eastAsia="Times New Roman" w:hAnsi="Times New Roman" w:cs="Calibri"/>
          <w:lang w:eastAsia="ar-SA"/>
        </w:rPr>
        <w:t>M. Claude PRION</w:t>
      </w:r>
    </w:p>
    <w:p w:rsidR="003A59EE" w:rsidRPr="003A59EE" w:rsidRDefault="003A59EE" w:rsidP="003A59EE">
      <w:pPr>
        <w:pStyle w:val="Paragraphedeliste"/>
        <w:numPr>
          <w:ilvl w:val="0"/>
          <w:numId w:val="10"/>
        </w:numPr>
        <w:spacing w:after="0" w:line="240" w:lineRule="auto"/>
        <w:jc w:val="both"/>
        <w:rPr>
          <w:rFonts w:ascii="Times New Roman" w:eastAsia="Times New Roman" w:hAnsi="Times New Roman" w:cs="Calibri"/>
          <w:lang w:eastAsia="ar-SA"/>
        </w:rPr>
      </w:pPr>
      <w:r w:rsidRPr="003A59EE">
        <w:rPr>
          <w:rFonts w:ascii="Times New Roman" w:eastAsia="Times New Roman" w:hAnsi="Times New Roman" w:cs="Calibri"/>
          <w:lang w:eastAsia="ar-SA"/>
        </w:rPr>
        <w:t>M. Boris BRU</w:t>
      </w:r>
    </w:p>
    <w:p w:rsidR="003D1D4C" w:rsidRPr="00966058" w:rsidRDefault="003D1D4C" w:rsidP="003D1D4C">
      <w:pPr>
        <w:spacing w:after="0" w:line="240" w:lineRule="auto"/>
        <w:jc w:val="both"/>
        <w:rPr>
          <w:rFonts w:ascii="Times New Roman" w:eastAsia="Times New Roman" w:hAnsi="Times New Roman" w:cs="Calibri"/>
          <w:color w:val="808080" w:themeColor="background1" w:themeShade="80"/>
          <w:lang w:eastAsia="ar-SA"/>
        </w:rPr>
      </w:pPr>
    </w:p>
    <w:p w:rsidR="003D1D4C" w:rsidRPr="003A59EE" w:rsidRDefault="003D1D4C" w:rsidP="003D1D4C">
      <w:pPr>
        <w:spacing w:after="0" w:line="240" w:lineRule="auto"/>
        <w:jc w:val="both"/>
        <w:rPr>
          <w:rFonts w:ascii="Times New Roman" w:eastAsia="Times New Roman" w:hAnsi="Times New Roman" w:cs="Calibri"/>
          <w:lang w:eastAsia="ar-SA"/>
        </w:rPr>
      </w:pPr>
      <w:r w:rsidRPr="003A59EE">
        <w:rPr>
          <w:rFonts w:ascii="Times New Roman" w:eastAsia="Times New Roman" w:hAnsi="Times New Roman" w:cs="Calibri"/>
          <w:lang w:eastAsia="ar-SA"/>
        </w:rPr>
        <w:t>Premier tour de scrutin :</w:t>
      </w:r>
    </w:p>
    <w:p w:rsidR="003D1D4C" w:rsidRPr="003A59EE" w:rsidRDefault="003D1D4C" w:rsidP="003D1D4C">
      <w:pPr>
        <w:spacing w:after="0" w:line="240" w:lineRule="auto"/>
        <w:jc w:val="both"/>
        <w:rPr>
          <w:rFonts w:ascii="Times New Roman" w:eastAsia="Times New Roman" w:hAnsi="Times New Roman" w:cs="Calibri"/>
          <w:lang w:eastAsia="ar-SA"/>
        </w:rPr>
      </w:pPr>
      <w:r w:rsidRPr="003A59EE">
        <w:rPr>
          <w:rFonts w:ascii="Times New Roman" w:eastAsia="Times New Roman" w:hAnsi="Times New Roman" w:cs="Calibri"/>
          <w:lang w:eastAsia="ar-SA"/>
        </w:rPr>
        <w:t>Le dépouillement du vote a donné les résultats ci-après :</w:t>
      </w:r>
    </w:p>
    <w:p w:rsidR="003D1D4C" w:rsidRPr="003A59EE" w:rsidRDefault="003D1D4C" w:rsidP="003D1D4C">
      <w:pPr>
        <w:spacing w:after="0" w:line="240" w:lineRule="auto"/>
        <w:jc w:val="both"/>
        <w:rPr>
          <w:rFonts w:ascii="Times New Roman" w:eastAsia="Times New Roman" w:hAnsi="Times New Roman" w:cs="Calibri"/>
          <w:lang w:eastAsia="ar-SA"/>
        </w:rPr>
      </w:pPr>
      <w:r w:rsidRPr="003A59EE">
        <w:rPr>
          <w:rFonts w:ascii="Times New Roman" w:eastAsia="Times New Roman" w:hAnsi="Times New Roman" w:cs="Calibri"/>
          <w:lang w:eastAsia="ar-SA"/>
        </w:rPr>
        <w:lastRenderedPageBreak/>
        <w:t>Nombre de bulletins : 15</w:t>
      </w:r>
    </w:p>
    <w:p w:rsidR="003D1D4C" w:rsidRPr="003A59EE" w:rsidRDefault="003D1D4C" w:rsidP="003D1D4C">
      <w:pPr>
        <w:spacing w:after="0" w:line="240" w:lineRule="auto"/>
        <w:jc w:val="both"/>
        <w:rPr>
          <w:rFonts w:ascii="Times New Roman" w:eastAsia="Times New Roman" w:hAnsi="Times New Roman" w:cs="Calibri"/>
          <w:lang w:eastAsia="ar-SA"/>
        </w:rPr>
      </w:pPr>
      <w:r w:rsidRPr="003A59EE">
        <w:rPr>
          <w:rFonts w:ascii="Times New Roman" w:eastAsia="Times New Roman" w:hAnsi="Times New Roman" w:cs="Calibri"/>
          <w:lang w:eastAsia="ar-SA"/>
        </w:rPr>
        <w:t>Nombre de bulletins blancs ou nuls : 0</w:t>
      </w:r>
    </w:p>
    <w:p w:rsidR="003D1D4C" w:rsidRPr="003A59EE" w:rsidRDefault="003D1D4C" w:rsidP="003D1D4C">
      <w:pPr>
        <w:spacing w:after="0" w:line="240" w:lineRule="auto"/>
        <w:jc w:val="both"/>
        <w:rPr>
          <w:rFonts w:ascii="Times New Roman" w:eastAsia="Times New Roman" w:hAnsi="Times New Roman" w:cs="Calibri"/>
          <w:lang w:eastAsia="ar-SA"/>
        </w:rPr>
      </w:pPr>
      <w:r w:rsidRPr="003A59EE">
        <w:rPr>
          <w:rFonts w:ascii="Times New Roman" w:eastAsia="Times New Roman" w:hAnsi="Times New Roman" w:cs="Calibri"/>
          <w:lang w:eastAsia="ar-SA"/>
        </w:rPr>
        <w:t>Nombre de suffrages exprimés : 15</w:t>
      </w:r>
    </w:p>
    <w:p w:rsidR="003D1D4C" w:rsidRPr="003A59EE" w:rsidRDefault="003D1D4C" w:rsidP="003D1D4C">
      <w:pPr>
        <w:spacing w:after="0" w:line="240" w:lineRule="auto"/>
        <w:jc w:val="both"/>
        <w:rPr>
          <w:rFonts w:ascii="Times New Roman" w:eastAsia="Times New Roman" w:hAnsi="Times New Roman" w:cs="Calibri"/>
          <w:lang w:eastAsia="ar-SA"/>
        </w:rPr>
      </w:pPr>
      <w:r w:rsidRPr="003A59EE">
        <w:rPr>
          <w:rFonts w:ascii="Times New Roman" w:eastAsia="Times New Roman" w:hAnsi="Times New Roman" w:cs="Calibri"/>
          <w:lang w:eastAsia="ar-SA"/>
        </w:rPr>
        <w:t>Majorité absolue : 8</w:t>
      </w:r>
    </w:p>
    <w:p w:rsidR="003D1D4C" w:rsidRPr="003A59EE" w:rsidRDefault="003D1D4C" w:rsidP="003D1D4C">
      <w:pPr>
        <w:spacing w:after="0" w:line="240" w:lineRule="auto"/>
        <w:jc w:val="both"/>
        <w:rPr>
          <w:rFonts w:ascii="Times New Roman" w:eastAsia="Times New Roman" w:hAnsi="Times New Roman" w:cs="Calibri"/>
          <w:lang w:eastAsia="ar-SA"/>
        </w:rPr>
      </w:pPr>
    </w:p>
    <w:p w:rsidR="003D1D4C" w:rsidRPr="003A59EE" w:rsidRDefault="003D1D4C" w:rsidP="003D1D4C">
      <w:pPr>
        <w:spacing w:after="0" w:line="240" w:lineRule="auto"/>
        <w:jc w:val="both"/>
        <w:rPr>
          <w:rFonts w:ascii="Times New Roman" w:eastAsia="Times New Roman" w:hAnsi="Times New Roman" w:cs="Calibri"/>
          <w:lang w:eastAsia="ar-SA"/>
        </w:rPr>
      </w:pPr>
      <w:r w:rsidRPr="003A59EE">
        <w:rPr>
          <w:rFonts w:ascii="Times New Roman" w:eastAsia="Times New Roman" w:hAnsi="Times New Roman" w:cs="Calibri"/>
          <w:lang w:eastAsia="ar-SA"/>
        </w:rPr>
        <w:t>Ont obtenu :</w:t>
      </w:r>
    </w:p>
    <w:p w:rsidR="003D1D4C" w:rsidRPr="003A59EE" w:rsidRDefault="003D1D4C" w:rsidP="00386843">
      <w:pPr>
        <w:pStyle w:val="Paragraphedeliste"/>
        <w:numPr>
          <w:ilvl w:val="0"/>
          <w:numId w:val="11"/>
        </w:numPr>
        <w:spacing w:after="0" w:line="240" w:lineRule="auto"/>
        <w:jc w:val="both"/>
        <w:rPr>
          <w:rFonts w:ascii="Times New Roman" w:eastAsia="Times New Roman" w:hAnsi="Times New Roman" w:cs="Calibri"/>
          <w:lang w:eastAsia="ar-SA"/>
        </w:rPr>
      </w:pPr>
      <w:r w:rsidRPr="003A59EE">
        <w:rPr>
          <w:rFonts w:ascii="Times New Roman" w:eastAsia="Times New Roman" w:hAnsi="Times New Roman" w:cs="Calibri"/>
          <w:lang w:eastAsia="ar-SA"/>
        </w:rPr>
        <w:t>M. Patrick BUISSON : 15 voix</w:t>
      </w:r>
    </w:p>
    <w:p w:rsidR="003D1D4C" w:rsidRPr="003A59EE" w:rsidRDefault="003D1D4C" w:rsidP="00386843">
      <w:pPr>
        <w:pStyle w:val="Paragraphedeliste"/>
        <w:numPr>
          <w:ilvl w:val="0"/>
          <w:numId w:val="11"/>
        </w:numPr>
        <w:spacing w:after="0" w:line="240" w:lineRule="auto"/>
        <w:jc w:val="both"/>
        <w:rPr>
          <w:rFonts w:ascii="Times New Roman" w:eastAsia="Times New Roman" w:hAnsi="Times New Roman" w:cs="Calibri"/>
          <w:lang w:eastAsia="ar-SA"/>
        </w:rPr>
      </w:pPr>
      <w:r w:rsidRPr="003A59EE">
        <w:rPr>
          <w:rFonts w:ascii="Times New Roman" w:eastAsia="Times New Roman" w:hAnsi="Times New Roman" w:cs="Calibri"/>
          <w:lang w:eastAsia="ar-SA"/>
        </w:rPr>
        <w:t xml:space="preserve">M. </w:t>
      </w:r>
      <w:r w:rsidR="003A59EE">
        <w:rPr>
          <w:rFonts w:ascii="Times New Roman" w:eastAsia="Times New Roman" w:hAnsi="Times New Roman" w:cs="Calibri"/>
          <w:lang w:eastAsia="ar-SA"/>
        </w:rPr>
        <w:t>Christophe B</w:t>
      </w:r>
      <w:r w:rsidR="003A59EE">
        <w:rPr>
          <w:rFonts w:ascii="Times New Roman" w:eastAsia="Times New Roman" w:hAnsi="Times New Roman" w:cs="Times New Roman"/>
          <w:lang w:eastAsia="ar-SA"/>
        </w:rPr>
        <w:t>É</w:t>
      </w:r>
      <w:r w:rsidR="003A59EE">
        <w:rPr>
          <w:rFonts w:ascii="Times New Roman" w:eastAsia="Times New Roman" w:hAnsi="Times New Roman" w:cs="Calibri"/>
          <w:lang w:eastAsia="ar-SA"/>
        </w:rPr>
        <w:t>NARD</w:t>
      </w:r>
      <w:r w:rsidRPr="003A59EE">
        <w:rPr>
          <w:rFonts w:ascii="Times New Roman" w:eastAsia="Times New Roman" w:hAnsi="Times New Roman" w:cs="Calibri"/>
          <w:lang w:eastAsia="ar-SA"/>
        </w:rPr>
        <w:t> : 15 voix</w:t>
      </w:r>
    </w:p>
    <w:p w:rsidR="003D1D4C" w:rsidRPr="003A59EE" w:rsidRDefault="003D1D4C" w:rsidP="00386843">
      <w:pPr>
        <w:pStyle w:val="Paragraphedeliste"/>
        <w:numPr>
          <w:ilvl w:val="0"/>
          <w:numId w:val="11"/>
        </w:numPr>
        <w:spacing w:after="0" w:line="240" w:lineRule="auto"/>
        <w:jc w:val="both"/>
        <w:rPr>
          <w:rFonts w:ascii="Times New Roman" w:eastAsia="Times New Roman" w:hAnsi="Times New Roman" w:cs="Calibri"/>
          <w:lang w:eastAsia="ar-SA"/>
        </w:rPr>
      </w:pPr>
      <w:r w:rsidRPr="003A59EE">
        <w:rPr>
          <w:rFonts w:ascii="Times New Roman" w:eastAsia="Times New Roman" w:hAnsi="Times New Roman" w:cs="Calibri"/>
          <w:lang w:eastAsia="ar-SA"/>
        </w:rPr>
        <w:t>M</w:t>
      </w:r>
      <w:r w:rsidR="003A59EE">
        <w:rPr>
          <w:rFonts w:ascii="Times New Roman" w:eastAsia="Times New Roman" w:hAnsi="Times New Roman" w:cs="Calibri"/>
          <w:lang w:eastAsia="ar-SA"/>
        </w:rPr>
        <w:t xml:space="preserve">. Claude PRION </w:t>
      </w:r>
      <w:r w:rsidRPr="003A59EE">
        <w:rPr>
          <w:rFonts w:ascii="Times New Roman" w:eastAsia="Times New Roman" w:hAnsi="Times New Roman" w:cs="Calibri"/>
          <w:lang w:eastAsia="ar-SA"/>
        </w:rPr>
        <w:t>: 15 voix</w:t>
      </w:r>
    </w:p>
    <w:p w:rsidR="003D1D4C" w:rsidRPr="003A59EE" w:rsidRDefault="003D1D4C" w:rsidP="00386843">
      <w:pPr>
        <w:pStyle w:val="Paragraphedeliste"/>
        <w:numPr>
          <w:ilvl w:val="0"/>
          <w:numId w:val="11"/>
        </w:numPr>
        <w:spacing w:after="0" w:line="240" w:lineRule="auto"/>
        <w:jc w:val="both"/>
        <w:rPr>
          <w:rFonts w:ascii="Times New Roman" w:eastAsia="Times New Roman" w:hAnsi="Times New Roman" w:cs="Calibri"/>
          <w:lang w:eastAsia="ar-SA"/>
        </w:rPr>
      </w:pPr>
      <w:r w:rsidRPr="003A59EE">
        <w:rPr>
          <w:rFonts w:ascii="Times New Roman" w:eastAsia="Times New Roman" w:hAnsi="Times New Roman" w:cs="Calibri"/>
          <w:lang w:eastAsia="ar-SA"/>
        </w:rPr>
        <w:t xml:space="preserve">M. </w:t>
      </w:r>
      <w:r w:rsidR="003A59EE">
        <w:rPr>
          <w:rFonts w:ascii="Times New Roman" w:eastAsia="Times New Roman" w:hAnsi="Times New Roman" w:cs="Calibri"/>
          <w:lang w:eastAsia="ar-SA"/>
        </w:rPr>
        <w:t>Boris BRU</w:t>
      </w:r>
      <w:r w:rsidRPr="003A59EE">
        <w:rPr>
          <w:rFonts w:ascii="Times New Roman" w:eastAsia="Times New Roman" w:hAnsi="Times New Roman" w:cs="Calibri"/>
          <w:lang w:eastAsia="ar-SA"/>
        </w:rPr>
        <w:t> : 15 voix</w:t>
      </w:r>
    </w:p>
    <w:p w:rsidR="003D1D4C" w:rsidRPr="003A59EE" w:rsidRDefault="003D1D4C" w:rsidP="003D1D4C">
      <w:pPr>
        <w:spacing w:after="0" w:line="240" w:lineRule="auto"/>
        <w:jc w:val="both"/>
        <w:rPr>
          <w:rFonts w:ascii="Times New Roman" w:eastAsia="Times New Roman" w:hAnsi="Times New Roman" w:cs="Calibri"/>
          <w:lang w:eastAsia="ar-SA"/>
        </w:rPr>
      </w:pPr>
    </w:p>
    <w:p w:rsidR="003D1D4C" w:rsidRPr="003A59EE" w:rsidRDefault="003D1D4C" w:rsidP="003D1D4C">
      <w:pPr>
        <w:spacing w:after="0" w:line="240" w:lineRule="auto"/>
        <w:jc w:val="both"/>
        <w:rPr>
          <w:rFonts w:ascii="Times New Roman" w:eastAsia="Times New Roman" w:hAnsi="Times New Roman" w:cs="Calibri"/>
          <w:lang w:eastAsia="ar-SA"/>
        </w:rPr>
      </w:pPr>
      <w:r w:rsidRPr="003A59EE">
        <w:rPr>
          <w:rFonts w:ascii="Times New Roman" w:eastAsia="Times New Roman" w:hAnsi="Times New Roman" w:cs="Calibri"/>
          <w:lang w:eastAsia="ar-SA"/>
        </w:rPr>
        <w:t xml:space="preserve">M. Patrick BUISSON, ayant obtenu la majorité absolue, a été proclamé </w:t>
      </w:r>
      <w:proofErr w:type="gramStart"/>
      <w:r w:rsidRPr="003A59EE">
        <w:rPr>
          <w:rFonts w:ascii="Times New Roman" w:eastAsia="Times New Roman" w:hAnsi="Times New Roman" w:cs="Calibri"/>
          <w:lang w:eastAsia="ar-SA"/>
        </w:rPr>
        <w:t>délégué</w:t>
      </w:r>
      <w:proofErr w:type="gramEnd"/>
      <w:r w:rsidRPr="003A59EE">
        <w:rPr>
          <w:rFonts w:ascii="Times New Roman" w:eastAsia="Times New Roman" w:hAnsi="Times New Roman" w:cs="Calibri"/>
          <w:lang w:eastAsia="ar-SA"/>
        </w:rPr>
        <w:t>.</w:t>
      </w:r>
    </w:p>
    <w:p w:rsidR="003D1D4C" w:rsidRPr="003A59EE" w:rsidRDefault="003D1D4C" w:rsidP="003D1D4C">
      <w:pPr>
        <w:spacing w:after="0" w:line="240" w:lineRule="auto"/>
        <w:jc w:val="both"/>
        <w:rPr>
          <w:rFonts w:ascii="Times New Roman" w:eastAsia="Times New Roman" w:hAnsi="Times New Roman" w:cs="Calibri"/>
          <w:lang w:eastAsia="ar-SA"/>
        </w:rPr>
      </w:pPr>
      <w:r w:rsidRPr="003A59EE">
        <w:rPr>
          <w:rFonts w:ascii="Times New Roman" w:eastAsia="Times New Roman" w:hAnsi="Times New Roman" w:cs="Calibri"/>
          <w:lang w:eastAsia="ar-SA"/>
        </w:rPr>
        <w:t xml:space="preserve">M. </w:t>
      </w:r>
      <w:r w:rsidR="003A59EE">
        <w:rPr>
          <w:rFonts w:ascii="Times New Roman" w:eastAsia="Times New Roman" w:hAnsi="Times New Roman" w:cs="Calibri"/>
          <w:lang w:eastAsia="ar-SA"/>
        </w:rPr>
        <w:t>Christophe B</w:t>
      </w:r>
      <w:r w:rsidR="003A59EE">
        <w:rPr>
          <w:rFonts w:ascii="Times New Roman" w:eastAsia="Times New Roman" w:hAnsi="Times New Roman" w:cs="Times New Roman"/>
          <w:lang w:eastAsia="ar-SA"/>
        </w:rPr>
        <w:t>É</w:t>
      </w:r>
      <w:r w:rsidR="003A59EE">
        <w:rPr>
          <w:rFonts w:ascii="Times New Roman" w:eastAsia="Times New Roman" w:hAnsi="Times New Roman" w:cs="Calibri"/>
          <w:lang w:eastAsia="ar-SA"/>
        </w:rPr>
        <w:t>NARD</w:t>
      </w:r>
      <w:r w:rsidRPr="003A59EE">
        <w:rPr>
          <w:rFonts w:ascii="Times New Roman" w:eastAsia="Times New Roman" w:hAnsi="Times New Roman" w:cs="Calibri"/>
          <w:lang w:eastAsia="ar-SA"/>
        </w:rPr>
        <w:t xml:space="preserve">, ayant obtenu la majorité absolue, a été proclamé </w:t>
      </w:r>
      <w:proofErr w:type="gramStart"/>
      <w:r w:rsidRPr="003A59EE">
        <w:rPr>
          <w:rFonts w:ascii="Times New Roman" w:eastAsia="Times New Roman" w:hAnsi="Times New Roman" w:cs="Calibri"/>
          <w:lang w:eastAsia="ar-SA"/>
        </w:rPr>
        <w:t>délégué</w:t>
      </w:r>
      <w:proofErr w:type="gramEnd"/>
      <w:r w:rsidRPr="003A59EE">
        <w:rPr>
          <w:rFonts w:ascii="Times New Roman" w:eastAsia="Times New Roman" w:hAnsi="Times New Roman" w:cs="Calibri"/>
          <w:lang w:eastAsia="ar-SA"/>
        </w:rPr>
        <w:t>.</w:t>
      </w:r>
    </w:p>
    <w:p w:rsidR="003D1D4C" w:rsidRPr="003A59EE" w:rsidRDefault="003D1D4C" w:rsidP="003D1D4C">
      <w:pPr>
        <w:spacing w:after="0" w:line="240" w:lineRule="auto"/>
        <w:jc w:val="both"/>
        <w:rPr>
          <w:rFonts w:ascii="Times New Roman" w:eastAsia="Times New Roman" w:hAnsi="Times New Roman" w:cs="Calibri"/>
          <w:lang w:eastAsia="ar-SA"/>
        </w:rPr>
      </w:pPr>
      <w:r w:rsidRPr="003A59EE">
        <w:rPr>
          <w:rFonts w:ascii="Times New Roman" w:eastAsia="Times New Roman" w:hAnsi="Times New Roman" w:cs="Calibri"/>
          <w:lang w:eastAsia="ar-SA"/>
        </w:rPr>
        <w:t xml:space="preserve">M. Claude PRION, ayant obtenu la majorité absolue, a été proclamé </w:t>
      </w:r>
      <w:proofErr w:type="gramStart"/>
      <w:r w:rsidRPr="003A59EE">
        <w:rPr>
          <w:rFonts w:ascii="Times New Roman" w:eastAsia="Times New Roman" w:hAnsi="Times New Roman" w:cs="Calibri"/>
          <w:lang w:eastAsia="ar-SA"/>
        </w:rPr>
        <w:t>délégué</w:t>
      </w:r>
      <w:proofErr w:type="gramEnd"/>
      <w:r w:rsidRPr="003A59EE">
        <w:rPr>
          <w:rFonts w:ascii="Times New Roman" w:eastAsia="Times New Roman" w:hAnsi="Times New Roman" w:cs="Calibri"/>
          <w:lang w:eastAsia="ar-SA"/>
        </w:rPr>
        <w:t>.</w:t>
      </w:r>
    </w:p>
    <w:p w:rsidR="003A59EE" w:rsidRPr="003A59EE" w:rsidRDefault="003A59EE" w:rsidP="003A59EE">
      <w:pPr>
        <w:spacing w:after="0" w:line="240" w:lineRule="auto"/>
        <w:jc w:val="both"/>
        <w:rPr>
          <w:rFonts w:ascii="Times New Roman" w:eastAsia="Times New Roman" w:hAnsi="Times New Roman" w:cs="Calibri"/>
          <w:lang w:eastAsia="ar-SA"/>
        </w:rPr>
      </w:pPr>
      <w:r w:rsidRPr="003A59EE">
        <w:rPr>
          <w:rFonts w:ascii="Times New Roman" w:eastAsia="Times New Roman" w:hAnsi="Times New Roman" w:cs="Calibri"/>
          <w:lang w:eastAsia="ar-SA"/>
        </w:rPr>
        <w:t>M</w:t>
      </w:r>
      <w:r>
        <w:rPr>
          <w:rFonts w:ascii="Times New Roman" w:eastAsia="Times New Roman" w:hAnsi="Times New Roman" w:cs="Calibri"/>
          <w:lang w:eastAsia="ar-SA"/>
        </w:rPr>
        <w:t>. Boris BRU</w:t>
      </w:r>
      <w:r w:rsidRPr="003A59EE">
        <w:rPr>
          <w:rFonts w:ascii="Times New Roman" w:eastAsia="Times New Roman" w:hAnsi="Times New Roman" w:cs="Calibri"/>
          <w:lang w:eastAsia="ar-SA"/>
        </w:rPr>
        <w:t xml:space="preserve">, ayant obtenu la majorité absolue, a été proclamé </w:t>
      </w:r>
      <w:proofErr w:type="gramStart"/>
      <w:r w:rsidRPr="003A59EE">
        <w:rPr>
          <w:rFonts w:ascii="Times New Roman" w:eastAsia="Times New Roman" w:hAnsi="Times New Roman" w:cs="Calibri"/>
          <w:lang w:eastAsia="ar-SA"/>
        </w:rPr>
        <w:t>délégué</w:t>
      </w:r>
      <w:proofErr w:type="gramEnd"/>
      <w:r w:rsidRPr="003A59EE">
        <w:rPr>
          <w:rFonts w:ascii="Times New Roman" w:eastAsia="Times New Roman" w:hAnsi="Times New Roman" w:cs="Calibri"/>
          <w:lang w:eastAsia="ar-SA"/>
        </w:rPr>
        <w:t>.</w:t>
      </w:r>
    </w:p>
    <w:p w:rsidR="003D1D4C" w:rsidRPr="003A59EE" w:rsidRDefault="003D1D4C" w:rsidP="003D1D4C">
      <w:pPr>
        <w:spacing w:after="0" w:line="240" w:lineRule="auto"/>
        <w:jc w:val="both"/>
        <w:rPr>
          <w:rFonts w:ascii="Times New Roman" w:eastAsia="Times New Roman" w:hAnsi="Times New Roman" w:cs="Calibri"/>
          <w:lang w:eastAsia="ar-SA"/>
        </w:rPr>
      </w:pPr>
    </w:p>
    <w:p w:rsidR="003D1D4C" w:rsidRPr="003A59EE" w:rsidRDefault="003D1D4C" w:rsidP="003D1D4C">
      <w:pPr>
        <w:spacing w:after="0" w:line="240" w:lineRule="auto"/>
        <w:jc w:val="both"/>
        <w:rPr>
          <w:rFonts w:ascii="Times New Roman" w:eastAsia="Times New Roman" w:hAnsi="Times New Roman" w:cs="Calibri"/>
          <w:lang w:eastAsia="ar-SA"/>
        </w:rPr>
      </w:pPr>
      <w:r w:rsidRPr="003A59EE">
        <w:rPr>
          <w:rFonts w:ascii="Times New Roman" w:eastAsia="Times New Roman" w:hAnsi="Times New Roman" w:cs="Calibri"/>
          <w:lang w:eastAsia="ar-SA"/>
        </w:rPr>
        <w:t>Le conseil municipal, après en avoir délibéré et voté à bulletin secret,</w:t>
      </w:r>
    </w:p>
    <w:p w:rsidR="003D1D4C" w:rsidRPr="003A59EE" w:rsidRDefault="003D1D4C" w:rsidP="00386843">
      <w:pPr>
        <w:numPr>
          <w:ilvl w:val="0"/>
          <w:numId w:val="5"/>
        </w:numPr>
        <w:suppressAutoHyphens/>
        <w:spacing w:after="0" w:line="240" w:lineRule="auto"/>
        <w:jc w:val="both"/>
        <w:rPr>
          <w:rFonts w:ascii="Times New Roman" w:eastAsia="Times New Roman" w:hAnsi="Times New Roman" w:cs="Calibri"/>
          <w:lang w:eastAsia="ar-SA"/>
        </w:rPr>
      </w:pPr>
      <w:r w:rsidRPr="003A59EE">
        <w:rPr>
          <w:rFonts w:ascii="Times New Roman" w:eastAsia="Times New Roman" w:hAnsi="Times New Roman" w:cs="Calibri"/>
          <w:lang w:eastAsia="ar-SA"/>
        </w:rPr>
        <w:t>désigne, pour représenter la commune à Territoire d’Energie Lot-et-Garonne, au sein de la Commission Territoriale d’énergie « CTE »</w:t>
      </w:r>
      <w:r w:rsidR="00461D68" w:rsidRPr="003A59EE">
        <w:rPr>
          <w:rFonts w:ascii="Times New Roman" w:eastAsia="Times New Roman" w:hAnsi="Times New Roman" w:cs="Calibri"/>
          <w:lang w:eastAsia="ar-SA"/>
        </w:rPr>
        <w:t xml:space="preserve"> de l’Agenais</w:t>
      </w:r>
      <w:r w:rsidRPr="003A59EE">
        <w:rPr>
          <w:rFonts w:ascii="Times New Roman" w:eastAsia="Times New Roman" w:hAnsi="Times New Roman" w:cs="Calibri"/>
          <w:lang w:eastAsia="ar-SA"/>
        </w:rPr>
        <w:t> :</w:t>
      </w:r>
    </w:p>
    <w:p w:rsidR="003D1D4C" w:rsidRPr="003A59EE" w:rsidRDefault="003D1D4C" w:rsidP="00386843">
      <w:pPr>
        <w:numPr>
          <w:ilvl w:val="0"/>
          <w:numId w:val="8"/>
        </w:numPr>
        <w:suppressAutoHyphens/>
        <w:spacing w:after="0" w:line="240" w:lineRule="auto"/>
        <w:jc w:val="both"/>
        <w:rPr>
          <w:rFonts w:ascii="Times New Roman" w:eastAsia="Times New Roman" w:hAnsi="Times New Roman" w:cs="Calibri"/>
          <w:b/>
          <w:lang w:eastAsia="ar-SA"/>
        </w:rPr>
      </w:pPr>
      <w:proofErr w:type="gramStart"/>
      <w:r w:rsidRPr="003A59EE">
        <w:rPr>
          <w:rFonts w:ascii="Times New Roman" w:eastAsia="Times New Roman" w:hAnsi="Times New Roman" w:cs="Calibri"/>
          <w:b/>
          <w:lang w:eastAsia="ar-SA"/>
        </w:rPr>
        <w:t>délégués</w:t>
      </w:r>
      <w:proofErr w:type="gramEnd"/>
      <w:r w:rsidRPr="003A59EE">
        <w:rPr>
          <w:rFonts w:ascii="Times New Roman" w:eastAsia="Times New Roman" w:hAnsi="Times New Roman" w:cs="Calibri"/>
          <w:b/>
          <w:lang w:eastAsia="ar-SA"/>
        </w:rPr>
        <w:t xml:space="preserve"> titulaires :</w:t>
      </w:r>
    </w:p>
    <w:p w:rsidR="003D1D4C" w:rsidRPr="003A59EE" w:rsidRDefault="003D1D4C" w:rsidP="003D1D4C">
      <w:pPr>
        <w:suppressAutoHyphens/>
        <w:spacing w:after="0" w:line="240" w:lineRule="auto"/>
        <w:ind w:left="1648"/>
        <w:jc w:val="both"/>
        <w:rPr>
          <w:rFonts w:ascii="Times New Roman" w:eastAsia="Times New Roman" w:hAnsi="Times New Roman" w:cs="Calibri"/>
          <w:b/>
          <w:lang w:eastAsia="ar-SA"/>
        </w:rPr>
      </w:pPr>
      <w:r w:rsidRPr="003A59EE">
        <w:rPr>
          <w:rFonts w:ascii="Times New Roman" w:eastAsia="Times New Roman" w:hAnsi="Times New Roman" w:cs="Calibri"/>
          <w:b/>
          <w:lang w:eastAsia="ar-SA"/>
        </w:rPr>
        <w:t>M. Patrick BUISSON</w:t>
      </w:r>
    </w:p>
    <w:p w:rsidR="003D1D4C" w:rsidRPr="003A59EE" w:rsidRDefault="003D1D4C" w:rsidP="003D1D4C">
      <w:pPr>
        <w:suppressAutoHyphens/>
        <w:spacing w:after="0" w:line="240" w:lineRule="auto"/>
        <w:ind w:left="1648"/>
        <w:jc w:val="both"/>
        <w:rPr>
          <w:rFonts w:ascii="Times New Roman" w:eastAsia="Times New Roman" w:hAnsi="Times New Roman" w:cs="Calibri"/>
          <w:b/>
          <w:lang w:eastAsia="ar-SA"/>
        </w:rPr>
      </w:pPr>
      <w:r w:rsidRPr="003A59EE">
        <w:rPr>
          <w:rFonts w:ascii="Times New Roman" w:eastAsia="Times New Roman" w:hAnsi="Times New Roman" w:cs="Calibri"/>
          <w:b/>
          <w:lang w:eastAsia="ar-SA"/>
        </w:rPr>
        <w:t xml:space="preserve">M. </w:t>
      </w:r>
      <w:r w:rsidR="003A59EE" w:rsidRPr="003A59EE">
        <w:rPr>
          <w:rFonts w:ascii="Times New Roman" w:eastAsia="Times New Roman" w:hAnsi="Times New Roman" w:cs="Calibri"/>
          <w:b/>
          <w:lang w:eastAsia="ar-SA"/>
        </w:rPr>
        <w:t>Christophe B</w:t>
      </w:r>
      <w:r w:rsidR="003A59EE" w:rsidRPr="003A59EE">
        <w:rPr>
          <w:rFonts w:ascii="Times New Roman" w:eastAsia="Times New Roman" w:hAnsi="Times New Roman" w:cs="Times New Roman"/>
          <w:b/>
          <w:lang w:eastAsia="ar-SA"/>
        </w:rPr>
        <w:t>É</w:t>
      </w:r>
      <w:r w:rsidR="003A59EE" w:rsidRPr="003A59EE">
        <w:rPr>
          <w:rFonts w:ascii="Times New Roman" w:eastAsia="Times New Roman" w:hAnsi="Times New Roman" w:cs="Calibri"/>
          <w:b/>
          <w:lang w:eastAsia="ar-SA"/>
        </w:rPr>
        <w:t>NARD</w:t>
      </w:r>
      <w:r w:rsidR="003A59EE" w:rsidRPr="003A59EE">
        <w:rPr>
          <w:rFonts w:ascii="Times New Roman" w:eastAsia="Times New Roman" w:hAnsi="Times New Roman" w:cs="Calibri"/>
          <w:lang w:eastAsia="ar-SA"/>
        </w:rPr>
        <w:t> </w:t>
      </w:r>
    </w:p>
    <w:p w:rsidR="003D1D4C" w:rsidRPr="003A59EE" w:rsidRDefault="003D1D4C" w:rsidP="00386843">
      <w:pPr>
        <w:numPr>
          <w:ilvl w:val="0"/>
          <w:numId w:val="8"/>
        </w:numPr>
        <w:suppressAutoHyphens/>
        <w:spacing w:after="0" w:line="240" w:lineRule="auto"/>
        <w:jc w:val="both"/>
        <w:rPr>
          <w:rFonts w:ascii="Times New Roman" w:eastAsia="Times New Roman" w:hAnsi="Times New Roman" w:cs="Calibri"/>
          <w:b/>
          <w:lang w:eastAsia="ar-SA"/>
        </w:rPr>
      </w:pPr>
      <w:proofErr w:type="gramStart"/>
      <w:r w:rsidRPr="003A59EE">
        <w:rPr>
          <w:rFonts w:ascii="Times New Roman" w:eastAsia="Times New Roman" w:hAnsi="Times New Roman" w:cs="Calibri"/>
          <w:b/>
          <w:lang w:eastAsia="ar-SA"/>
        </w:rPr>
        <w:t>délégués</w:t>
      </w:r>
      <w:proofErr w:type="gramEnd"/>
      <w:r w:rsidRPr="003A59EE">
        <w:rPr>
          <w:rFonts w:ascii="Times New Roman" w:eastAsia="Times New Roman" w:hAnsi="Times New Roman" w:cs="Calibri"/>
          <w:b/>
          <w:lang w:eastAsia="ar-SA"/>
        </w:rPr>
        <w:t xml:space="preserve"> suppléants :</w:t>
      </w:r>
    </w:p>
    <w:p w:rsidR="003A59EE" w:rsidRPr="003A59EE" w:rsidRDefault="003A59EE" w:rsidP="003A59EE">
      <w:pPr>
        <w:pStyle w:val="Paragraphedeliste"/>
        <w:suppressAutoHyphens/>
        <w:spacing w:after="0" w:line="240" w:lineRule="auto"/>
        <w:ind w:left="1648"/>
        <w:jc w:val="both"/>
        <w:rPr>
          <w:rFonts w:ascii="Times New Roman" w:eastAsia="Times New Roman" w:hAnsi="Times New Roman" w:cs="Calibri"/>
          <w:b/>
          <w:lang w:eastAsia="ar-SA"/>
        </w:rPr>
      </w:pPr>
      <w:r w:rsidRPr="003A59EE">
        <w:rPr>
          <w:rFonts w:ascii="Times New Roman" w:eastAsia="Times New Roman" w:hAnsi="Times New Roman" w:cs="Calibri"/>
          <w:b/>
          <w:lang w:eastAsia="ar-SA"/>
        </w:rPr>
        <w:t>M. Claude PRION</w:t>
      </w:r>
    </w:p>
    <w:p w:rsidR="003D1D4C" w:rsidRPr="003A59EE" w:rsidRDefault="003D1D4C" w:rsidP="003D1D4C">
      <w:pPr>
        <w:suppressAutoHyphens/>
        <w:spacing w:after="0" w:line="240" w:lineRule="auto"/>
        <w:ind w:left="1648"/>
        <w:jc w:val="both"/>
        <w:rPr>
          <w:rFonts w:ascii="Times New Roman" w:eastAsia="Times New Roman" w:hAnsi="Times New Roman" w:cs="Calibri"/>
          <w:b/>
          <w:lang w:eastAsia="ar-SA"/>
        </w:rPr>
      </w:pPr>
      <w:r w:rsidRPr="003A59EE">
        <w:rPr>
          <w:rFonts w:ascii="Times New Roman" w:eastAsia="Times New Roman" w:hAnsi="Times New Roman" w:cs="Calibri"/>
          <w:b/>
          <w:lang w:eastAsia="ar-SA"/>
        </w:rPr>
        <w:t>M</w:t>
      </w:r>
      <w:r w:rsidR="003A59EE">
        <w:rPr>
          <w:rFonts w:ascii="Times New Roman" w:eastAsia="Times New Roman" w:hAnsi="Times New Roman" w:cs="Calibri"/>
          <w:b/>
          <w:lang w:eastAsia="ar-SA"/>
        </w:rPr>
        <w:t>. Boris BRU</w:t>
      </w:r>
    </w:p>
    <w:p w:rsidR="003D1D4C" w:rsidRPr="003A59EE" w:rsidRDefault="003D1D4C" w:rsidP="00386843">
      <w:pPr>
        <w:numPr>
          <w:ilvl w:val="0"/>
          <w:numId w:val="5"/>
        </w:numPr>
        <w:suppressAutoHyphens/>
        <w:spacing w:after="0" w:line="240" w:lineRule="auto"/>
        <w:jc w:val="both"/>
        <w:rPr>
          <w:rFonts w:ascii="Times New Roman" w:eastAsia="Times New Roman" w:hAnsi="Times New Roman" w:cs="Calibri"/>
          <w:lang w:eastAsia="ar-SA"/>
        </w:rPr>
      </w:pPr>
      <w:proofErr w:type="gramStart"/>
      <w:r w:rsidRPr="003A59EE">
        <w:rPr>
          <w:rFonts w:ascii="Times New Roman" w:eastAsia="Times New Roman" w:hAnsi="Times New Roman" w:cs="Calibri"/>
          <w:lang w:eastAsia="ar-SA"/>
        </w:rPr>
        <w:t>s’engage</w:t>
      </w:r>
      <w:proofErr w:type="gramEnd"/>
      <w:r w:rsidRPr="003A59EE">
        <w:rPr>
          <w:rFonts w:ascii="Times New Roman" w:eastAsia="Times New Roman" w:hAnsi="Times New Roman" w:cs="Calibri"/>
          <w:lang w:eastAsia="ar-SA"/>
        </w:rPr>
        <w:t xml:space="preserve"> à transmettre cette délibération au Président de Territoire d’Energie Lot-et-Garonne.</w:t>
      </w:r>
    </w:p>
    <w:p w:rsidR="003D1D4C" w:rsidRDefault="003D1D4C" w:rsidP="003D1D4C">
      <w:pPr>
        <w:spacing w:after="0" w:line="240" w:lineRule="auto"/>
        <w:jc w:val="both"/>
        <w:rPr>
          <w:rFonts w:ascii="Times New Roman" w:eastAsia="Times New Roman" w:hAnsi="Times New Roman" w:cs="Calibri"/>
          <w:sz w:val="24"/>
          <w:szCs w:val="24"/>
          <w:lang w:eastAsia="ar-SA"/>
        </w:rPr>
      </w:pPr>
    </w:p>
    <w:p w:rsidR="00966058" w:rsidRPr="00F458E6" w:rsidRDefault="00966058" w:rsidP="003D1D4C">
      <w:pPr>
        <w:spacing w:after="0" w:line="240" w:lineRule="auto"/>
        <w:jc w:val="both"/>
        <w:rPr>
          <w:rFonts w:ascii="Times New Roman" w:eastAsia="Times New Roman" w:hAnsi="Times New Roman" w:cs="Calibri"/>
          <w:sz w:val="24"/>
          <w:szCs w:val="24"/>
          <w:lang w:eastAsia="ar-SA"/>
        </w:rPr>
      </w:pPr>
    </w:p>
    <w:p w:rsidR="003D1D4C" w:rsidRPr="00F458E6" w:rsidRDefault="003D1D4C" w:rsidP="003D1D4C">
      <w:pPr>
        <w:spacing w:after="0" w:line="240" w:lineRule="auto"/>
        <w:rPr>
          <w:rFonts w:ascii="Times New Roman" w:eastAsia="Times New Roman" w:hAnsi="Times New Roman" w:cs="Calibri"/>
          <w:b/>
          <w:sz w:val="24"/>
          <w:szCs w:val="24"/>
          <w:u w:val="single"/>
          <w:lang w:eastAsia="ar-SA"/>
        </w:rPr>
      </w:pPr>
      <w:r w:rsidRPr="00F458E6">
        <w:rPr>
          <w:rFonts w:ascii="Times New Roman" w:eastAsia="Times New Roman" w:hAnsi="Times New Roman" w:cs="Calibri"/>
          <w:b/>
          <w:sz w:val="24"/>
          <w:szCs w:val="24"/>
          <w:u w:val="single"/>
          <w:lang w:eastAsia="ar-SA"/>
        </w:rPr>
        <w:t>D</w:t>
      </w:r>
      <w:r w:rsidRPr="00052100">
        <w:rPr>
          <w:rFonts w:ascii="Times New Roman" w:eastAsia="Times New Roman" w:hAnsi="Times New Roman" w:cs="Times New Roman"/>
          <w:b/>
          <w:sz w:val="24"/>
          <w:szCs w:val="24"/>
          <w:u w:val="single"/>
          <w:lang w:eastAsia="ar-SA"/>
        </w:rPr>
        <w:t>é</w:t>
      </w:r>
      <w:r w:rsidRPr="00052100">
        <w:rPr>
          <w:rFonts w:ascii="Times New Roman" w:eastAsia="Times New Roman" w:hAnsi="Times New Roman" w:cs="Calibri"/>
          <w:b/>
          <w:sz w:val="24"/>
          <w:szCs w:val="24"/>
          <w:u w:val="single"/>
          <w:lang w:eastAsia="ar-SA"/>
        </w:rPr>
        <w:t>signation des d</w:t>
      </w:r>
      <w:r w:rsidRPr="00052100">
        <w:rPr>
          <w:rFonts w:ascii="Times New Roman" w:eastAsia="Times New Roman" w:hAnsi="Times New Roman" w:cs="Times New Roman"/>
          <w:b/>
          <w:sz w:val="24"/>
          <w:szCs w:val="24"/>
          <w:u w:val="single"/>
          <w:lang w:eastAsia="ar-SA"/>
        </w:rPr>
        <w:t>é</w:t>
      </w:r>
      <w:r w:rsidRPr="00052100">
        <w:rPr>
          <w:rFonts w:ascii="Times New Roman" w:eastAsia="Times New Roman" w:hAnsi="Times New Roman" w:cs="Calibri"/>
          <w:b/>
          <w:sz w:val="24"/>
          <w:szCs w:val="24"/>
          <w:u w:val="single"/>
          <w:lang w:eastAsia="ar-SA"/>
        </w:rPr>
        <w:t>l</w:t>
      </w:r>
      <w:r w:rsidRPr="00052100">
        <w:rPr>
          <w:rFonts w:ascii="Times New Roman" w:eastAsia="Times New Roman" w:hAnsi="Times New Roman" w:cs="Times New Roman"/>
          <w:b/>
          <w:sz w:val="24"/>
          <w:szCs w:val="24"/>
          <w:u w:val="single"/>
          <w:lang w:eastAsia="ar-SA"/>
        </w:rPr>
        <w:t>é</w:t>
      </w:r>
      <w:r w:rsidRPr="00052100">
        <w:rPr>
          <w:rFonts w:ascii="Times New Roman" w:eastAsia="Times New Roman" w:hAnsi="Times New Roman" w:cs="Calibri"/>
          <w:b/>
          <w:sz w:val="24"/>
          <w:szCs w:val="24"/>
          <w:u w:val="single"/>
          <w:lang w:eastAsia="ar-SA"/>
        </w:rPr>
        <w:t>gu</w:t>
      </w:r>
      <w:r w:rsidRPr="00052100">
        <w:rPr>
          <w:rFonts w:ascii="Times New Roman" w:eastAsia="Times New Roman" w:hAnsi="Times New Roman" w:cs="Times New Roman"/>
          <w:b/>
          <w:sz w:val="24"/>
          <w:szCs w:val="24"/>
          <w:u w:val="single"/>
          <w:lang w:eastAsia="ar-SA"/>
        </w:rPr>
        <w:t>é</w:t>
      </w:r>
      <w:r w:rsidRPr="00052100">
        <w:rPr>
          <w:rFonts w:ascii="Times New Roman" w:eastAsia="Times New Roman" w:hAnsi="Times New Roman" w:cs="Calibri"/>
          <w:b/>
          <w:sz w:val="24"/>
          <w:szCs w:val="24"/>
          <w:u w:val="single"/>
          <w:lang w:eastAsia="ar-SA"/>
        </w:rPr>
        <w:t>s</w:t>
      </w:r>
      <w:r>
        <w:rPr>
          <w:rFonts w:ascii="Times New Roman" w:eastAsia="Times New Roman" w:hAnsi="Times New Roman" w:cs="Calibri"/>
          <w:b/>
          <w:sz w:val="24"/>
          <w:szCs w:val="24"/>
          <w:u w:val="single"/>
          <w:lang w:eastAsia="ar-SA"/>
        </w:rPr>
        <w:t xml:space="preserve"> a</w:t>
      </w:r>
      <w:r w:rsidRPr="00052100">
        <w:rPr>
          <w:rFonts w:ascii="Times New Roman" w:eastAsia="Times New Roman" w:hAnsi="Times New Roman" w:cs="Calibri"/>
          <w:b/>
          <w:sz w:val="24"/>
          <w:szCs w:val="24"/>
          <w:u w:val="single"/>
          <w:lang w:eastAsia="ar-SA"/>
        </w:rPr>
        <w:t xml:space="preserve">u </w:t>
      </w:r>
      <w:r>
        <w:rPr>
          <w:rFonts w:ascii="Times New Roman" w:eastAsia="Times New Roman" w:hAnsi="Times New Roman" w:cs="Calibri"/>
          <w:b/>
          <w:sz w:val="24"/>
          <w:szCs w:val="24"/>
          <w:u w:val="single"/>
          <w:lang w:eastAsia="ar-SA"/>
        </w:rPr>
        <w:t>SIVU</w:t>
      </w:r>
      <w:r w:rsidRPr="00052100">
        <w:rPr>
          <w:rFonts w:ascii="Times New Roman" w:eastAsia="Times New Roman" w:hAnsi="Times New Roman" w:cs="Calibri"/>
          <w:b/>
          <w:sz w:val="24"/>
          <w:szCs w:val="24"/>
          <w:u w:val="single"/>
          <w:lang w:eastAsia="ar-SA"/>
        </w:rPr>
        <w:t xml:space="preserve"> </w:t>
      </w:r>
      <w:r>
        <w:rPr>
          <w:rFonts w:ascii="Times New Roman" w:eastAsia="Times New Roman" w:hAnsi="Times New Roman" w:cs="Calibri"/>
          <w:b/>
          <w:sz w:val="24"/>
          <w:szCs w:val="24"/>
          <w:u w:val="single"/>
          <w:lang w:eastAsia="ar-SA"/>
        </w:rPr>
        <w:t>C</w:t>
      </w:r>
      <w:r w:rsidRPr="00052100">
        <w:rPr>
          <w:rFonts w:ascii="Times New Roman" w:eastAsia="Times New Roman" w:hAnsi="Times New Roman" w:cs="Calibri"/>
          <w:b/>
          <w:sz w:val="24"/>
          <w:szCs w:val="24"/>
          <w:u w:val="single"/>
          <w:lang w:eastAsia="ar-SA"/>
        </w:rPr>
        <w:t>henil d</w:t>
      </w:r>
      <w:r w:rsidRPr="00052100">
        <w:rPr>
          <w:rFonts w:ascii="Times New Roman" w:eastAsia="Times New Roman" w:hAnsi="Times New Roman" w:cs="Times New Roman"/>
          <w:b/>
          <w:sz w:val="24"/>
          <w:szCs w:val="24"/>
          <w:u w:val="single"/>
          <w:lang w:eastAsia="ar-SA"/>
        </w:rPr>
        <w:t>é</w:t>
      </w:r>
      <w:r w:rsidRPr="00052100">
        <w:rPr>
          <w:rFonts w:ascii="Times New Roman" w:eastAsia="Times New Roman" w:hAnsi="Times New Roman" w:cs="Calibri"/>
          <w:b/>
          <w:sz w:val="24"/>
          <w:szCs w:val="24"/>
          <w:u w:val="single"/>
          <w:lang w:eastAsia="ar-SA"/>
        </w:rPr>
        <w:t>partemental</w:t>
      </w:r>
    </w:p>
    <w:p w:rsidR="003D1D4C" w:rsidRDefault="003D1D4C" w:rsidP="003D1D4C">
      <w:pPr>
        <w:spacing w:after="0" w:line="240" w:lineRule="auto"/>
        <w:jc w:val="both"/>
        <w:rPr>
          <w:rFonts w:ascii="Times New Roman" w:eastAsia="Times New Roman" w:hAnsi="Times New Roman" w:cs="Times New Roman"/>
          <w:lang w:eastAsia="fr-FR"/>
        </w:rPr>
      </w:pPr>
      <w:r>
        <w:rPr>
          <w:rFonts w:ascii="Times New Roman" w:eastAsia="Times New Roman" w:hAnsi="Times New Roman" w:cs="Times New Roman"/>
          <w:lang w:eastAsia="fr-FR"/>
        </w:rPr>
        <w:t xml:space="preserve">Résultat du vote : OUI = </w:t>
      </w:r>
      <w:r w:rsidR="005C55BA">
        <w:rPr>
          <w:rFonts w:ascii="Times New Roman" w:eastAsia="Times New Roman" w:hAnsi="Times New Roman" w:cs="Times New Roman"/>
          <w:lang w:eastAsia="fr-FR"/>
        </w:rPr>
        <w:t>15</w:t>
      </w:r>
      <w:r w:rsidRPr="00E37535">
        <w:rPr>
          <w:rFonts w:ascii="Times New Roman" w:eastAsia="Times New Roman" w:hAnsi="Times New Roman" w:cs="Times New Roman"/>
          <w:lang w:eastAsia="fr-FR"/>
        </w:rPr>
        <w:tab/>
      </w:r>
      <w:r>
        <w:rPr>
          <w:rFonts w:ascii="Times New Roman" w:eastAsia="Times New Roman" w:hAnsi="Times New Roman" w:cs="Times New Roman"/>
          <w:lang w:eastAsia="fr-FR"/>
        </w:rPr>
        <w:tab/>
      </w:r>
      <w:r w:rsidRPr="00E37535">
        <w:rPr>
          <w:rFonts w:ascii="Times New Roman" w:eastAsia="Times New Roman" w:hAnsi="Times New Roman" w:cs="Times New Roman"/>
          <w:lang w:eastAsia="fr-FR"/>
        </w:rPr>
        <w:t>NON =</w:t>
      </w:r>
      <w:r>
        <w:rPr>
          <w:rFonts w:ascii="Times New Roman" w:eastAsia="Times New Roman" w:hAnsi="Times New Roman" w:cs="Times New Roman"/>
          <w:lang w:eastAsia="fr-FR"/>
        </w:rPr>
        <w:t xml:space="preserve"> </w:t>
      </w:r>
      <w:r w:rsidR="005C55BA">
        <w:rPr>
          <w:rFonts w:ascii="Times New Roman" w:eastAsia="Times New Roman" w:hAnsi="Times New Roman" w:cs="Times New Roman"/>
          <w:lang w:eastAsia="fr-FR"/>
        </w:rPr>
        <w:t>0</w:t>
      </w:r>
      <w:r w:rsidRPr="00E37535">
        <w:rPr>
          <w:rFonts w:ascii="Times New Roman" w:eastAsia="Times New Roman" w:hAnsi="Times New Roman" w:cs="Times New Roman"/>
          <w:lang w:eastAsia="fr-FR"/>
        </w:rPr>
        <w:tab/>
      </w:r>
      <w:r w:rsidRPr="00E37535">
        <w:rPr>
          <w:rFonts w:ascii="Times New Roman" w:eastAsia="Times New Roman" w:hAnsi="Times New Roman" w:cs="Times New Roman"/>
          <w:lang w:eastAsia="fr-FR"/>
        </w:rPr>
        <w:tab/>
        <w:t>Abstention =</w:t>
      </w:r>
      <w:r>
        <w:rPr>
          <w:rFonts w:ascii="Times New Roman" w:eastAsia="Times New Roman" w:hAnsi="Times New Roman" w:cs="Times New Roman"/>
          <w:lang w:eastAsia="fr-FR"/>
        </w:rPr>
        <w:t xml:space="preserve"> </w:t>
      </w:r>
      <w:r w:rsidR="005C55BA">
        <w:rPr>
          <w:rFonts w:ascii="Times New Roman" w:eastAsia="Times New Roman" w:hAnsi="Times New Roman" w:cs="Times New Roman"/>
          <w:lang w:eastAsia="fr-FR"/>
        </w:rPr>
        <w:t>0</w:t>
      </w:r>
    </w:p>
    <w:p w:rsidR="003D1D4C" w:rsidRPr="00F458E6" w:rsidRDefault="003D1D4C" w:rsidP="003D1D4C">
      <w:pPr>
        <w:suppressAutoHyphens/>
        <w:autoSpaceDE w:val="0"/>
        <w:autoSpaceDN w:val="0"/>
        <w:adjustRightInd w:val="0"/>
        <w:spacing w:after="0" w:line="240" w:lineRule="auto"/>
        <w:jc w:val="both"/>
        <w:rPr>
          <w:rFonts w:ascii="Times New Roman" w:eastAsia="Times New Roman" w:hAnsi="Times New Roman" w:cs="Calibri"/>
          <w:sz w:val="24"/>
          <w:szCs w:val="24"/>
          <w:lang w:eastAsia="ar-SA"/>
        </w:rPr>
      </w:pPr>
      <w:r w:rsidRPr="00F458E6">
        <w:rPr>
          <w:rFonts w:ascii="Times New Roman" w:eastAsia="Times New Roman" w:hAnsi="Times New Roman" w:cs="Calibri"/>
          <w:sz w:val="24"/>
          <w:szCs w:val="24"/>
          <w:lang w:eastAsia="ar-SA"/>
        </w:rPr>
        <w:tab/>
      </w:r>
    </w:p>
    <w:p w:rsidR="003D1D4C" w:rsidRPr="00F458E6" w:rsidRDefault="003D1D4C" w:rsidP="003D1D4C">
      <w:pPr>
        <w:suppressAutoHyphens/>
        <w:autoSpaceDE w:val="0"/>
        <w:autoSpaceDN w:val="0"/>
        <w:adjustRightInd w:val="0"/>
        <w:spacing w:after="0" w:line="240" w:lineRule="auto"/>
        <w:jc w:val="both"/>
        <w:rPr>
          <w:rFonts w:ascii="Times New Roman" w:eastAsia="Times New Roman" w:hAnsi="Times New Roman" w:cs="Calibri"/>
          <w:lang w:eastAsia="ar-SA"/>
        </w:rPr>
      </w:pPr>
      <w:r w:rsidRPr="00F458E6">
        <w:rPr>
          <w:rFonts w:ascii="Times New Roman" w:eastAsia="Times New Roman" w:hAnsi="Times New Roman" w:cs="Calibri"/>
          <w:lang w:eastAsia="ar-SA"/>
        </w:rPr>
        <w:t>Vu le Code Général des Collectivités Territoriales,</w:t>
      </w:r>
    </w:p>
    <w:p w:rsidR="003D1D4C" w:rsidRPr="00F458E6" w:rsidRDefault="003D1D4C" w:rsidP="003D1D4C">
      <w:pPr>
        <w:suppressAutoHyphens/>
        <w:autoSpaceDE w:val="0"/>
        <w:autoSpaceDN w:val="0"/>
        <w:adjustRightInd w:val="0"/>
        <w:spacing w:after="0" w:line="240" w:lineRule="auto"/>
        <w:jc w:val="both"/>
        <w:rPr>
          <w:rFonts w:ascii="Times New Roman" w:eastAsia="Times New Roman" w:hAnsi="Times New Roman" w:cs="Calibri"/>
          <w:lang w:eastAsia="ar-SA"/>
        </w:rPr>
      </w:pPr>
      <w:r w:rsidRPr="00F458E6">
        <w:rPr>
          <w:rFonts w:ascii="Times New Roman" w:eastAsia="Times New Roman" w:hAnsi="Times New Roman" w:cs="Calibri"/>
          <w:lang w:eastAsia="ar-SA"/>
        </w:rPr>
        <w:t>A la suite des dernières élections municipales, le conseil municipal est appelé à désigner les délégués au SIVU chenil départemental.</w:t>
      </w:r>
    </w:p>
    <w:p w:rsidR="003D1D4C" w:rsidRPr="00F458E6" w:rsidRDefault="003D1D4C" w:rsidP="003D1D4C">
      <w:pPr>
        <w:suppressAutoHyphens/>
        <w:autoSpaceDE w:val="0"/>
        <w:autoSpaceDN w:val="0"/>
        <w:adjustRightInd w:val="0"/>
        <w:spacing w:after="0" w:line="240" w:lineRule="auto"/>
        <w:jc w:val="both"/>
        <w:rPr>
          <w:rFonts w:ascii="Times New Roman" w:eastAsia="Times New Roman" w:hAnsi="Times New Roman" w:cs="Calibri"/>
          <w:lang w:eastAsia="ar-SA"/>
        </w:rPr>
      </w:pPr>
    </w:p>
    <w:p w:rsidR="003D1D4C" w:rsidRPr="00F458E6" w:rsidRDefault="003D1D4C" w:rsidP="003D1D4C">
      <w:pPr>
        <w:suppressAutoHyphens/>
        <w:autoSpaceDE w:val="0"/>
        <w:autoSpaceDN w:val="0"/>
        <w:adjustRightInd w:val="0"/>
        <w:spacing w:after="0" w:line="240" w:lineRule="auto"/>
        <w:jc w:val="both"/>
        <w:rPr>
          <w:rFonts w:ascii="Times New Roman" w:eastAsia="Times New Roman" w:hAnsi="Times New Roman" w:cs="Calibri"/>
          <w:lang w:eastAsia="ar-SA"/>
        </w:rPr>
      </w:pPr>
      <w:r w:rsidRPr="00F458E6">
        <w:rPr>
          <w:rFonts w:ascii="Times New Roman" w:eastAsia="Times New Roman" w:hAnsi="Times New Roman" w:cs="Calibri"/>
          <w:lang w:eastAsia="ar-SA"/>
        </w:rPr>
        <w:t>Après en avoir délibéré, le conseil municipal désigne à l’unanimité :</w:t>
      </w:r>
    </w:p>
    <w:p w:rsidR="003D1D4C" w:rsidRPr="005C55BA" w:rsidRDefault="003D1D4C" w:rsidP="00386843">
      <w:pPr>
        <w:numPr>
          <w:ilvl w:val="0"/>
          <w:numId w:val="8"/>
        </w:numPr>
        <w:suppressAutoHyphens/>
        <w:autoSpaceDE w:val="0"/>
        <w:autoSpaceDN w:val="0"/>
        <w:adjustRightInd w:val="0"/>
        <w:spacing w:after="0" w:line="240" w:lineRule="auto"/>
        <w:jc w:val="both"/>
        <w:rPr>
          <w:rFonts w:ascii="Times New Roman" w:eastAsia="Times New Roman" w:hAnsi="Times New Roman" w:cs="Calibri"/>
          <w:b/>
          <w:lang w:eastAsia="ar-SA"/>
        </w:rPr>
      </w:pPr>
      <w:r w:rsidRPr="005C55BA">
        <w:rPr>
          <w:rFonts w:ascii="Times New Roman" w:eastAsia="Times New Roman" w:hAnsi="Times New Roman" w:cs="Calibri"/>
          <w:b/>
          <w:lang w:eastAsia="ar-SA"/>
        </w:rPr>
        <w:t>Gérard FAUVE, délégué titulaire</w:t>
      </w:r>
    </w:p>
    <w:p w:rsidR="003D1D4C" w:rsidRPr="005C55BA" w:rsidRDefault="003D1D4C" w:rsidP="00386843">
      <w:pPr>
        <w:numPr>
          <w:ilvl w:val="0"/>
          <w:numId w:val="8"/>
        </w:numPr>
        <w:suppressAutoHyphens/>
        <w:autoSpaceDE w:val="0"/>
        <w:autoSpaceDN w:val="0"/>
        <w:adjustRightInd w:val="0"/>
        <w:spacing w:after="0" w:line="240" w:lineRule="auto"/>
        <w:jc w:val="both"/>
        <w:rPr>
          <w:rFonts w:ascii="Times New Roman" w:eastAsia="Times New Roman" w:hAnsi="Times New Roman" w:cs="Calibri"/>
          <w:b/>
          <w:lang w:eastAsia="ar-SA"/>
        </w:rPr>
      </w:pPr>
      <w:r w:rsidRPr="005C55BA">
        <w:rPr>
          <w:rFonts w:ascii="Times New Roman" w:eastAsia="Times New Roman" w:hAnsi="Times New Roman" w:cs="Calibri"/>
          <w:b/>
          <w:lang w:eastAsia="ar-SA"/>
        </w:rPr>
        <w:t xml:space="preserve">Omar SKALLI HOUSSAINI, délégué </w:t>
      </w:r>
      <w:r w:rsidR="00966058" w:rsidRPr="005C55BA">
        <w:rPr>
          <w:rFonts w:ascii="Times New Roman" w:eastAsia="Times New Roman" w:hAnsi="Times New Roman" w:cs="Calibri"/>
          <w:b/>
          <w:lang w:eastAsia="ar-SA"/>
        </w:rPr>
        <w:t>suppléant</w:t>
      </w:r>
      <w:r w:rsidRPr="005C55BA">
        <w:rPr>
          <w:rFonts w:ascii="Times New Roman" w:eastAsia="Times New Roman" w:hAnsi="Times New Roman" w:cs="Calibri"/>
          <w:b/>
          <w:lang w:eastAsia="ar-SA"/>
        </w:rPr>
        <w:t>.</w:t>
      </w:r>
    </w:p>
    <w:p w:rsidR="003D1D4C" w:rsidRDefault="003D1D4C" w:rsidP="003D1D4C">
      <w:pPr>
        <w:pStyle w:val="M6"/>
        <w:spacing w:before="0"/>
        <w:ind w:left="0" w:firstLine="0"/>
        <w:rPr>
          <w:rFonts w:ascii="Times New Roman" w:hAnsi="Times New Roman" w:cs="Times New Roman"/>
          <w:color w:val="000000"/>
          <w:sz w:val="24"/>
          <w:szCs w:val="20"/>
        </w:rPr>
      </w:pPr>
    </w:p>
    <w:p w:rsidR="003D1D4C" w:rsidRDefault="003D1D4C" w:rsidP="003D1D4C">
      <w:pPr>
        <w:pStyle w:val="M6"/>
        <w:spacing w:before="0"/>
        <w:ind w:left="0" w:firstLine="0"/>
        <w:rPr>
          <w:rFonts w:ascii="Times New Roman" w:hAnsi="Times New Roman" w:cs="Times New Roman"/>
          <w:color w:val="000000"/>
          <w:sz w:val="24"/>
          <w:szCs w:val="20"/>
        </w:rPr>
      </w:pPr>
    </w:p>
    <w:p w:rsidR="003D1D4C" w:rsidRPr="00F458E6" w:rsidRDefault="003D1D4C" w:rsidP="00906E11">
      <w:pPr>
        <w:spacing w:after="0" w:line="240" w:lineRule="auto"/>
        <w:jc w:val="both"/>
        <w:rPr>
          <w:rFonts w:ascii="Times New Roman" w:eastAsia="Times New Roman" w:hAnsi="Times New Roman" w:cs="Calibri"/>
          <w:b/>
          <w:sz w:val="24"/>
          <w:szCs w:val="24"/>
          <w:u w:val="single"/>
          <w:lang w:eastAsia="ar-SA"/>
        </w:rPr>
      </w:pPr>
      <w:r w:rsidRPr="00F458E6">
        <w:rPr>
          <w:rFonts w:ascii="Times New Roman" w:eastAsia="Times New Roman" w:hAnsi="Times New Roman" w:cs="Calibri"/>
          <w:b/>
          <w:sz w:val="24"/>
          <w:szCs w:val="24"/>
          <w:u w:val="single"/>
          <w:lang w:eastAsia="ar-SA"/>
        </w:rPr>
        <w:t>D</w:t>
      </w:r>
      <w:r w:rsidRPr="00052100">
        <w:rPr>
          <w:rFonts w:ascii="Times New Roman" w:eastAsia="Times New Roman" w:hAnsi="Times New Roman" w:cs="Times New Roman"/>
          <w:b/>
          <w:sz w:val="24"/>
          <w:szCs w:val="24"/>
          <w:u w:val="single"/>
          <w:lang w:eastAsia="ar-SA"/>
        </w:rPr>
        <w:t>é</w:t>
      </w:r>
      <w:r w:rsidRPr="00052100">
        <w:rPr>
          <w:rFonts w:ascii="Times New Roman" w:eastAsia="Times New Roman" w:hAnsi="Times New Roman" w:cs="Calibri"/>
          <w:b/>
          <w:sz w:val="24"/>
          <w:szCs w:val="24"/>
          <w:u w:val="single"/>
          <w:lang w:eastAsia="ar-SA"/>
        </w:rPr>
        <w:t xml:space="preserve">signation des </w:t>
      </w:r>
      <w:r>
        <w:rPr>
          <w:rFonts w:ascii="Times New Roman" w:eastAsia="Times New Roman" w:hAnsi="Times New Roman" w:cs="Calibri"/>
          <w:b/>
          <w:sz w:val="24"/>
          <w:szCs w:val="24"/>
          <w:u w:val="single"/>
          <w:lang w:eastAsia="ar-SA"/>
        </w:rPr>
        <w:t>représentants au Syndicat Mixte d’Aménagement de la Masse et de la</w:t>
      </w:r>
      <w:r w:rsidR="00906E11">
        <w:rPr>
          <w:rFonts w:ascii="Times New Roman" w:eastAsia="Times New Roman" w:hAnsi="Times New Roman" w:cs="Calibri"/>
          <w:b/>
          <w:sz w:val="24"/>
          <w:szCs w:val="24"/>
          <w:u w:val="single"/>
          <w:lang w:eastAsia="ar-SA"/>
        </w:rPr>
        <w:t xml:space="preserve"> </w:t>
      </w:r>
      <w:proofErr w:type="spellStart"/>
      <w:r>
        <w:rPr>
          <w:rFonts w:ascii="Times New Roman" w:eastAsia="Times New Roman" w:hAnsi="Times New Roman" w:cs="Calibri"/>
          <w:b/>
          <w:sz w:val="24"/>
          <w:szCs w:val="24"/>
          <w:u w:val="single"/>
          <w:lang w:eastAsia="ar-SA"/>
        </w:rPr>
        <w:t>Laurendanne</w:t>
      </w:r>
      <w:proofErr w:type="spellEnd"/>
      <w:r>
        <w:rPr>
          <w:rFonts w:ascii="Times New Roman" w:eastAsia="Times New Roman" w:hAnsi="Times New Roman" w:cs="Calibri"/>
          <w:b/>
          <w:sz w:val="24"/>
          <w:szCs w:val="24"/>
          <w:u w:val="single"/>
          <w:lang w:eastAsia="ar-SA"/>
        </w:rPr>
        <w:t xml:space="preserve"> (SMAML)</w:t>
      </w:r>
    </w:p>
    <w:p w:rsidR="003D1D4C" w:rsidRDefault="003D1D4C" w:rsidP="003D1D4C">
      <w:pPr>
        <w:spacing w:after="0" w:line="240" w:lineRule="auto"/>
        <w:jc w:val="both"/>
        <w:rPr>
          <w:rFonts w:ascii="Times New Roman" w:eastAsia="Times New Roman" w:hAnsi="Times New Roman" w:cs="Times New Roman"/>
          <w:lang w:eastAsia="fr-FR"/>
        </w:rPr>
      </w:pPr>
      <w:r>
        <w:rPr>
          <w:rFonts w:ascii="Times New Roman" w:eastAsia="Times New Roman" w:hAnsi="Times New Roman" w:cs="Times New Roman"/>
          <w:lang w:eastAsia="fr-FR"/>
        </w:rPr>
        <w:t>Résultat du vote : OUI = 15</w:t>
      </w:r>
      <w:r w:rsidRPr="00E37535">
        <w:rPr>
          <w:rFonts w:ascii="Times New Roman" w:eastAsia="Times New Roman" w:hAnsi="Times New Roman" w:cs="Times New Roman"/>
          <w:lang w:eastAsia="fr-FR"/>
        </w:rPr>
        <w:tab/>
      </w:r>
      <w:r>
        <w:rPr>
          <w:rFonts w:ascii="Times New Roman" w:eastAsia="Times New Roman" w:hAnsi="Times New Roman" w:cs="Times New Roman"/>
          <w:lang w:eastAsia="fr-FR"/>
        </w:rPr>
        <w:tab/>
      </w:r>
      <w:r w:rsidRPr="00E37535">
        <w:rPr>
          <w:rFonts w:ascii="Times New Roman" w:eastAsia="Times New Roman" w:hAnsi="Times New Roman" w:cs="Times New Roman"/>
          <w:lang w:eastAsia="fr-FR"/>
        </w:rPr>
        <w:t>NON =</w:t>
      </w:r>
      <w:r>
        <w:rPr>
          <w:rFonts w:ascii="Times New Roman" w:eastAsia="Times New Roman" w:hAnsi="Times New Roman" w:cs="Times New Roman"/>
          <w:lang w:eastAsia="fr-FR"/>
        </w:rPr>
        <w:t xml:space="preserve"> 0</w:t>
      </w:r>
      <w:r w:rsidRPr="00E37535">
        <w:rPr>
          <w:rFonts w:ascii="Times New Roman" w:eastAsia="Times New Roman" w:hAnsi="Times New Roman" w:cs="Times New Roman"/>
          <w:lang w:eastAsia="fr-FR"/>
        </w:rPr>
        <w:tab/>
      </w:r>
      <w:r w:rsidRPr="00E37535">
        <w:rPr>
          <w:rFonts w:ascii="Times New Roman" w:eastAsia="Times New Roman" w:hAnsi="Times New Roman" w:cs="Times New Roman"/>
          <w:lang w:eastAsia="fr-FR"/>
        </w:rPr>
        <w:tab/>
        <w:t>Abstention =</w:t>
      </w:r>
      <w:r>
        <w:rPr>
          <w:rFonts w:ascii="Times New Roman" w:eastAsia="Times New Roman" w:hAnsi="Times New Roman" w:cs="Times New Roman"/>
          <w:lang w:eastAsia="fr-FR"/>
        </w:rPr>
        <w:t xml:space="preserve"> 0</w:t>
      </w:r>
    </w:p>
    <w:p w:rsidR="003D1D4C" w:rsidRPr="00F458E6" w:rsidRDefault="003D1D4C" w:rsidP="003D1D4C">
      <w:pPr>
        <w:suppressAutoHyphens/>
        <w:autoSpaceDE w:val="0"/>
        <w:autoSpaceDN w:val="0"/>
        <w:adjustRightInd w:val="0"/>
        <w:spacing w:after="0" w:line="240" w:lineRule="auto"/>
        <w:jc w:val="both"/>
        <w:rPr>
          <w:rFonts w:ascii="Times New Roman" w:eastAsia="Times New Roman" w:hAnsi="Times New Roman" w:cs="Calibri"/>
          <w:sz w:val="24"/>
          <w:szCs w:val="24"/>
          <w:lang w:eastAsia="ar-SA"/>
        </w:rPr>
      </w:pPr>
      <w:r w:rsidRPr="00F458E6">
        <w:rPr>
          <w:rFonts w:ascii="Times New Roman" w:eastAsia="Times New Roman" w:hAnsi="Times New Roman" w:cs="Calibri"/>
          <w:sz w:val="24"/>
          <w:szCs w:val="24"/>
          <w:lang w:eastAsia="ar-SA"/>
        </w:rPr>
        <w:tab/>
      </w:r>
    </w:p>
    <w:p w:rsidR="003D1D4C" w:rsidRPr="00F458E6" w:rsidRDefault="003D1D4C" w:rsidP="003D1D4C">
      <w:pPr>
        <w:suppressAutoHyphens/>
        <w:autoSpaceDE w:val="0"/>
        <w:autoSpaceDN w:val="0"/>
        <w:adjustRightInd w:val="0"/>
        <w:spacing w:after="0" w:line="240" w:lineRule="auto"/>
        <w:jc w:val="both"/>
        <w:rPr>
          <w:rFonts w:ascii="Times New Roman" w:eastAsia="Times New Roman" w:hAnsi="Times New Roman" w:cs="Calibri"/>
          <w:lang w:eastAsia="ar-SA"/>
        </w:rPr>
      </w:pPr>
      <w:r w:rsidRPr="00F458E6">
        <w:rPr>
          <w:rFonts w:ascii="Times New Roman" w:eastAsia="Times New Roman" w:hAnsi="Times New Roman" w:cs="Calibri"/>
          <w:lang w:eastAsia="ar-SA"/>
        </w:rPr>
        <w:t>Vu le Code Général des Collectivités Territoriales,</w:t>
      </w:r>
    </w:p>
    <w:p w:rsidR="003D1D4C" w:rsidRPr="00F458E6" w:rsidRDefault="003D1D4C" w:rsidP="003D1D4C">
      <w:pPr>
        <w:suppressAutoHyphens/>
        <w:autoSpaceDE w:val="0"/>
        <w:autoSpaceDN w:val="0"/>
        <w:adjustRightInd w:val="0"/>
        <w:spacing w:after="0" w:line="240" w:lineRule="auto"/>
        <w:jc w:val="both"/>
        <w:rPr>
          <w:rFonts w:ascii="Times New Roman" w:eastAsia="Times New Roman" w:hAnsi="Times New Roman" w:cs="Calibri"/>
          <w:lang w:eastAsia="ar-SA"/>
        </w:rPr>
      </w:pPr>
      <w:r w:rsidRPr="00F458E6">
        <w:rPr>
          <w:rFonts w:ascii="Times New Roman" w:eastAsia="Times New Roman" w:hAnsi="Times New Roman" w:cs="Calibri"/>
          <w:lang w:eastAsia="ar-SA"/>
        </w:rPr>
        <w:t xml:space="preserve">A la suite des dernières élections municipales, le conseil municipal est appelé à désigner les délégués au SIVU </w:t>
      </w:r>
      <w:r>
        <w:rPr>
          <w:rFonts w:ascii="Times New Roman" w:eastAsia="Times New Roman" w:hAnsi="Times New Roman" w:cs="Calibri"/>
          <w:lang w:eastAsia="ar-SA"/>
        </w:rPr>
        <w:t>Masse/</w:t>
      </w:r>
      <w:proofErr w:type="spellStart"/>
      <w:r>
        <w:rPr>
          <w:rFonts w:ascii="Times New Roman" w:eastAsia="Times New Roman" w:hAnsi="Times New Roman" w:cs="Calibri"/>
          <w:lang w:eastAsia="ar-SA"/>
        </w:rPr>
        <w:t>Laurendanne</w:t>
      </w:r>
      <w:proofErr w:type="spellEnd"/>
      <w:r>
        <w:rPr>
          <w:rFonts w:ascii="Times New Roman" w:eastAsia="Times New Roman" w:hAnsi="Times New Roman" w:cs="Calibri"/>
          <w:lang w:eastAsia="ar-SA"/>
        </w:rPr>
        <w:t>.</w:t>
      </w:r>
    </w:p>
    <w:p w:rsidR="003D1D4C" w:rsidRPr="00F458E6" w:rsidRDefault="003D1D4C" w:rsidP="003D1D4C">
      <w:pPr>
        <w:suppressAutoHyphens/>
        <w:autoSpaceDE w:val="0"/>
        <w:autoSpaceDN w:val="0"/>
        <w:adjustRightInd w:val="0"/>
        <w:spacing w:after="0" w:line="240" w:lineRule="auto"/>
        <w:jc w:val="both"/>
        <w:rPr>
          <w:rFonts w:ascii="Times New Roman" w:eastAsia="Times New Roman" w:hAnsi="Times New Roman" w:cs="Calibri"/>
          <w:lang w:eastAsia="ar-SA"/>
        </w:rPr>
      </w:pPr>
    </w:p>
    <w:p w:rsidR="003D1D4C" w:rsidRPr="005C55BA" w:rsidRDefault="003D1D4C" w:rsidP="003D1D4C">
      <w:pPr>
        <w:suppressAutoHyphens/>
        <w:autoSpaceDE w:val="0"/>
        <w:autoSpaceDN w:val="0"/>
        <w:adjustRightInd w:val="0"/>
        <w:spacing w:after="0" w:line="240" w:lineRule="auto"/>
        <w:jc w:val="both"/>
        <w:rPr>
          <w:rFonts w:ascii="Times New Roman" w:eastAsia="Times New Roman" w:hAnsi="Times New Roman" w:cs="Calibri"/>
          <w:lang w:eastAsia="ar-SA"/>
        </w:rPr>
      </w:pPr>
      <w:r w:rsidRPr="005C55BA">
        <w:rPr>
          <w:rFonts w:ascii="Times New Roman" w:eastAsia="Times New Roman" w:hAnsi="Times New Roman" w:cs="Calibri"/>
          <w:lang w:eastAsia="ar-SA"/>
        </w:rPr>
        <w:t>Après en avoir délibéré, le conseil municipal désigne à l’unanimité :</w:t>
      </w:r>
    </w:p>
    <w:p w:rsidR="003D1D4C" w:rsidRPr="005C55BA" w:rsidRDefault="003D1D4C" w:rsidP="00386843">
      <w:pPr>
        <w:numPr>
          <w:ilvl w:val="0"/>
          <w:numId w:val="8"/>
        </w:numPr>
        <w:suppressAutoHyphens/>
        <w:autoSpaceDE w:val="0"/>
        <w:autoSpaceDN w:val="0"/>
        <w:adjustRightInd w:val="0"/>
        <w:spacing w:after="0" w:line="240" w:lineRule="auto"/>
        <w:jc w:val="both"/>
        <w:rPr>
          <w:rFonts w:ascii="Times New Roman" w:eastAsia="Times New Roman" w:hAnsi="Times New Roman" w:cs="Calibri"/>
          <w:b/>
          <w:lang w:eastAsia="ar-SA"/>
        </w:rPr>
      </w:pPr>
      <w:r w:rsidRPr="005C55BA">
        <w:rPr>
          <w:rFonts w:ascii="Times New Roman" w:eastAsia="Times New Roman" w:hAnsi="Times New Roman" w:cs="Calibri"/>
          <w:b/>
          <w:lang w:eastAsia="ar-SA"/>
        </w:rPr>
        <w:t>Patrick BUISSON, délégué titulaire</w:t>
      </w:r>
    </w:p>
    <w:p w:rsidR="003D1D4C" w:rsidRPr="005C55BA" w:rsidRDefault="003D1D4C" w:rsidP="00386843">
      <w:pPr>
        <w:numPr>
          <w:ilvl w:val="0"/>
          <w:numId w:val="8"/>
        </w:numPr>
        <w:suppressAutoHyphens/>
        <w:autoSpaceDE w:val="0"/>
        <w:autoSpaceDN w:val="0"/>
        <w:adjustRightInd w:val="0"/>
        <w:spacing w:after="0" w:line="240" w:lineRule="auto"/>
        <w:jc w:val="both"/>
        <w:rPr>
          <w:rFonts w:ascii="Times New Roman" w:eastAsia="Times New Roman" w:hAnsi="Times New Roman" w:cs="Calibri"/>
          <w:b/>
          <w:lang w:eastAsia="ar-SA"/>
        </w:rPr>
      </w:pPr>
      <w:r w:rsidRPr="005C55BA">
        <w:rPr>
          <w:rFonts w:ascii="Times New Roman" w:eastAsia="Times New Roman" w:hAnsi="Times New Roman" w:cs="Calibri"/>
          <w:b/>
          <w:lang w:eastAsia="ar-SA"/>
        </w:rPr>
        <w:t>Boris BRU, délégué titulaire</w:t>
      </w:r>
    </w:p>
    <w:p w:rsidR="003D1D4C" w:rsidRPr="005C55BA" w:rsidRDefault="005C55BA" w:rsidP="00386843">
      <w:pPr>
        <w:numPr>
          <w:ilvl w:val="0"/>
          <w:numId w:val="8"/>
        </w:numPr>
        <w:suppressAutoHyphens/>
        <w:autoSpaceDE w:val="0"/>
        <w:autoSpaceDN w:val="0"/>
        <w:adjustRightInd w:val="0"/>
        <w:spacing w:after="0" w:line="240" w:lineRule="auto"/>
        <w:jc w:val="both"/>
        <w:rPr>
          <w:rFonts w:ascii="Times New Roman" w:eastAsia="Times New Roman" w:hAnsi="Times New Roman" w:cs="Calibri"/>
          <w:b/>
          <w:lang w:eastAsia="ar-SA"/>
        </w:rPr>
      </w:pPr>
      <w:r w:rsidRPr="005C55BA">
        <w:rPr>
          <w:rFonts w:ascii="Times New Roman" w:eastAsia="Times New Roman" w:hAnsi="Times New Roman" w:cs="Calibri"/>
          <w:b/>
          <w:lang w:eastAsia="ar-SA"/>
        </w:rPr>
        <w:t>Adrien MURIEL</w:t>
      </w:r>
      <w:r w:rsidR="003D1D4C" w:rsidRPr="005C55BA">
        <w:rPr>
          <w:rFonts w:ascii="Times New Roman" w:eastAsia="Times New Roman" w:hAnsi="Times New Roman" w:cs="Calibri"/>
          <w:b/>
          <w:lang w:eastAsia="ar-SA"/>
        </w:rPr>
        <w:t>, délégué suppléant.</w:t>
      </w:r>
    </w:p>
    <w:p w:rsidR="003D1D4C" w:rsidRDefault="003D1D4C" w:rsidP="003D1D4C">
      <w:pPr>
        <w:pStyle w:val="M6"/>
        <w:spacing w:before="0"/>
        <w:ind w:left="0" w:firstLine="0"/>
        <w:rPr>
          <w:rFonts w:ascii="Times New Roman" w:hAnsi="Times New Roman" w:cs="Times New Roman"/>
          <w:color w:val="000000"/>
          <w:sz w:val="24"/>
          <w:szCs w:val="20"/>
        </w:rPr>
      </w:pPr>
    </w:p>
    <w:p w:rsidR="003D1D4C" w:rsidRDefault="003D1D4C" w:rsidP="003D1D4C">
      <w:pPr>
        <w:pStyle w:val="M6"/>
        <w:spacing w:before="0"/>
        <w:ind w:left="0" w:firstLine="0"/>
        <w:rPr>
          <w:rFonts w:ascii="Times New Roman" w:hAnsi="Times New Roman" w:cs="Times New Roman"/>
          <w:color w:val="000000"/>
          <w:sz w:val="24"/>
          <w:szCs w:val="20"/>
        </w:rPr>
      </w:pPr>
    </w:p>
    <w:p w:rsidR="003D1D4C" w:rsidRPr="00C363A1" w:rsidRDefault="003D1D4C" w:rsidP="003D1D4C">
      <w:pPr>
        <w:spacing w:after="0" w:line="240" w:lineRule="auto"/>
        <w:jc w:val="both"/>
        <w:rPr>
          <w:rFonts w:ascii="Times New Roman" w:eastAsia="Times New Roman" w:hAnsi="Times New Roman" w:cs="Times New Roman"/>
          <w:lang w:eastAsia="fr-FR"/>
        </w:rPr>
      </w:pPr>
    </w:p>
    <w:p w:rsidR="003D1D4C" w:rsidRPr="00C363A1" w:rsidRDefault="003D1D4C" w:rsidP="003D1D4C">
      <w:pPr>
        <w:spacing w:after="0" w:line="240" w:lineRule="auto"/>
        <w:jc w:val="both"/>
        <w:rPr>
          <w:rFonts w:ascii="Times New Roman" w:eastAsia="Times New Roman" w:hAnsi="Times New Roman" w:cs="Times New Roman"/>
          <w:lang w:eastAsia="fr-FR"/>
        </w:rPr>
      </w:pPr>
    </w:p>
    <w:p w:rsidR="003D1D4C" w:rsidRPr="00BD5DCF" w:rsidRDefault="003D1D4C" w:rsidP="003D1D4C">
      <w:pPr>
        <w:spacing w:after="0" w:line="240" w:lineRule="auto"/>
        <w:ind w:left="1416"/>
        <w:jc w:val="both"/>
        <w:rPr>
          <w:rFonts w:ascii="Times New Roman" w:eastAsia="Times New Roman" w:hAnsi="Times New Roman" w:cs="Times New Roman"/>
          <w:b/>
          <w:sz w:val="24"/>
          <w:szCs w:val="24"/>
          <w:lang w:eastAsia="fr-FR"/>
        </w:rPr>
      </w:pPr>
      <w:r w:rsidRPr="00E37535">
        <w:rPr>
          <w:rFonts w:ascii="Times New Roman" w:eastAsia="Times New Roman" w:hAnsi="Times New Roman" w:cs="Times New Roman"/>
          <w:b/>
          <w:sz w:val="24"/>
          <w:szCs w:val="24"/>
          <w:lang w:eastAsia="fr-FR"/>
        </w:rPr>
        <w:t>Prochaine séance du Conseil Municipal :</w:t>
      </w:r>
      <w:r>
        <w:rPr>
          <w:rFonts w:ascii="Times New Roman" w:eastAsia="Times New Roman" w:hAnsi="Times New Roman" w:cs="Times New Roman"/>
          <w:b/>
          <w:sz w:val="24"/>
          <w:szCs w:val="24"/>
          <w:lang w:eastAsia="fr-FR"/>
        </w:rPr>
        <w:t xml:space="preserve"> </w:t>
      </w:r>
      <w:r w:rsidR="005C55BA">
        <w:rPr>
          <w:rFonts w:ascii="Times New Roman" w:eastAsia="Times New Roman" w:hAnsi="Times New Roman" w:cs="Times New Roman"/>
          <w:b/>
          <w:sz w:val="24"/>
          <w:szCs w:val="24"/>
          <w:lang w:eastAsia="fr-FR"/>
        </w:rPr>
        <w:t>mardi 21 avril à 20h</w:t>
      </w:r>
    </w:p>
    <w:p w:rsidR="003D1D4C" w:rsidRDefault="003D1D4C" w:rsidP="003D1D4C"/>
    <w:p w:rsidR="00165653" w:rsidRPr="00110FCA" w:rsidRDefault="00165653" w:rsidP="00165653">
      <w:pPr>
        <w:spacing w:after="0" w:line="240" w:lineRule="auto"/>
        <w:jc w:val="both"/>
        <w:rPr>
          <w:rFonts w:ascii="Times New Roman" w:eastAsia="Times New Roman" w:hAnsi="Times New Roman" w:cs="Times New Roman"/>
          <w:b/>
          <w:color w:val="808080" w:themeColor="background1" w:themeShade="80"/>
          <w:sz w:val="24"/>
          <w:szCs w:val="24"/>
          <w:lang w:eastAsia="fr-FR"/>
        </w:rPr>
      </w:pPr>
    </w:p>
    <w:p w:rsidR="00165653" w:rsidRPr="00110FCA" w:rsidRDefault="00165653" w:rsidP="00165653">
      <w:pPr>
        <w:spacing w:after="0" w:line="240" w:lineRule="auto"/>
        <w:ind w:left="1416"/>
        <w:jc w:val="both"/>
        <w:rPr>
          <w:rFonts w:ascii="Times New Roman" w:eastAsia="Times New Roman" w:hAnsi="Times New Roman" w:cs="Times New Roman"/>
          <w:b/>
          <w:color w:val="808080" w:themeColor="background1" w:themeShade="80"/>
          <w:sz w:val="24"/>
          <w:szCs w:val="24"/>
          <w:lang w:eastAsia="fr-FR"/>
        </w:rPr>
      </w:pPr>
    </w:p>
    <w:bookmarkEnd w:id="6"/>
    <w:p w:rsidR="00165653" w:rsidRPr="00110FCA" w:rsidRDefault="00165653" w:rsidP="00165653">
      <w:pPr>
        <w:rPr>
          <w:color w:val="808080" w:themeColor="background1" w:themeShade="80"/>
        </w:rPr>
      </w:pPr>
    </w:p>
    <w:p w:rsidR="00966058" w:rsidRDefault="00966058" w:rsidP="00165653">
      <w:pPr>
        <w:rPr>
          <w:color w:val="A6A6A6" w:themeColor="background1" w:themeShade="A6"/>
        </w:rPr>
      </w:pPr>
    </w:p>
    <w:sectPr w:rsidR="00966058" w:rsidSect="00F105E2">
      <w:headerReference w:type="even" r:id="rId8"/>
      <w:headerReference w:type="default" r:id="rId9"/>
      <w:footerReference w:type="even" r:id="rId10"/>
      <w:footerReference w:type="default" r:id="rId11"/>
      <w:headerReference w:type="first" r:id="rId12"/>
      <w:footerReference w:type="first" r:id="rId13"/>
      <w:pgSz w:w="11906" w:h="16838"/>
      <w:pgMar w:top="284" w:right="1133" w:bottom="0"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144AF" w:rsidRDefault="003144AF" w:rsidP="00165653">
      <w:pPr>
        <w:spacing w:after="0" w:line="240" w:lineRule="auto"/>
      </w:pPr>
      <w:r>
        <w:separator/>
      </w:r>
    </w:p>
  </w:endnote>
  <w:endnote w:type="continuationSeparator" w:id="0">
    <w:p w:rsidR="003144AF" w:rsidRDefault="003144AF" w:rsidP="001656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quot;Courier New&quot;">
    <w:altName w:val="Cambria"/>
    <w:panose1 w:val="00000000000000000000"/>
    <w:charset w:val="00"/>
    <w:family w:val="roman"/>
    <w:notTrueType/>
    <w:pitch w:val="default"/>
  </w:font>
  <w:font w:name="Calibri">
    <w:panose1 w:val="020F0502020204030204"/>
    <w:charset w:val="00"/>
    <w:family w:val="swiss"/>
    <w:pitch w:val="variable"/>
    <w:sig w:usb0="E0002AFF" w:usb1="4000ACFF" w:usb2="00000001"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Liberation Sans">
    <w:altName w:val="Arial"/>
    <w:charset w:val="00"/>
    <w:family w:val="swiss"/>
    <w:pitch w:val="variable"/>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E737C" w:rsidRDefault="00FE737C">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4AF" w:rsidRDefault="003144AF" w:rsidP="00F105E2">
    <w:pPr>
      <w:pStyle w:val="Pieddepage"/>
      <w:jc w:val="center"/>
    </w:pPr>
    <w:r>
      <w:fldChar w:fldCharType="begin"/>
    </w:r>
    <w:r>
      <w:instrText xml:space="preserve"> PAGE </w:instrText>
    </w:r>
    <w:r>
      <w:fldChar w:fldCharType="separate"/>
    </w:r>
    <w:r>
      <w:rPr>
        <w:noProof/>
      </w:rPr>
      <w:t>4</w:t>
    </w:r>
    <w:r>
      <w:rPr>
        <w:noProof/>
      </w:rPr>
      <w:fldChar w:fldCharType="end"/>
    </w:r>
    <w:r w:rsidRPr="00402E4C">
      <w:t>/</w:t>
    </w:r>
    <w:r>
      <w:rPr>
        <w:noProof/>
      </w:rPr>
      <w:fldChar w:fldCharType="begin"/>
    </w:r>
    <w:r>
      <w:rPr>
        <w:noProof/>
      </w:rPr>
      <w:instrText xml:space="preserve"> NUMPAGES </w:instrText>
    </w:r>
    <w:r>
      <w:rPr>
        <w:noProof/>
      </w:rPr>
      <w:fldChar w:fldCharType="separate"/>
    </w:r>
    <w:r>
      <w:rPr>
        <w:noProof/>
      </w:rPr>
      <w:t>4</w:t>
    </w:r>
    <w:r>
      <w:rPr>
        <w:noProof/>
      </w:rPr>
      <w:fldChar w:fldCharType="end"/>
    </w:r>
  </w:p>
  <w:p w:rsidR="003144AF" w:rsidRDefault="003144AF">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E737C" w:rsidRDefault="00FE737C">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144AF" w:rsidRDefault="003144AF" w:rsidP="00165653">
      <w:pPr>
        <w:spacing w:after="0" w:line="240" w:lineRule="auto"/>
      </w:pPr>
      <w:r>
        <w:separator/>
      </w:r>
    </w:p>
  </w:footnote>
  <w:footnote w:type="continuationSeparator" w:id="0">
    <w:p w:rsidR="003144AF" w:rsidRDefault="003144AF" w:rsidP="001656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4AF" w:rsidRDefault="006A5077">
    <w:pPr>
      <w:pStyle w:val="En-tte"/>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37245672" o:spid="_x0000_s1025" type="#_x0000_t136" style="position:absolute;margin-left:0;margin-top:0;width:599.5pt;height:99.9pt;rotation:315;z-index:-251657216;mso-position-horizontal:center;mso-position-horizontal-relative:margin;mso-position-vertical:center;mso-position-vertical-relative:margin" o:allowincell="f" fillcolor="silver" stroked="f">
          <v:fill opacity=".5"/>
          <v:textpath style="font-family:&quot;Calibri&quot;;font-size:1pt" string="En attente de validation"/>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4AF" w:rsidRPr="00F81526" w:rsidRDefault="006A5077" w:rsidP="00F105E2">
    <w:pPr>
      <w:widowControl w:val="0"/>
      <w:ind w:right="-1"/>
      <w:jc w:val="center"/>
      <w:rPr>
        <w:b/>
        <w:bCs/>
        <w:snapToGrid w:val="0"/>
        <w:sz w:val="36"/>
        <w:szCs w:val="36"/>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37245673" o:spid="_x0000_s1026" type="#_x0000_t136" style="position:absolute;left:0;text-align:left;margin-left:0;margin-top:0;width:599.5pt;height:99.9pt;rotation:315;z-index:-251656192;mso-position-horizontal:center;mso-position-horizontal-relative:margin;mso-position-vertical:center;mso-position-vertical-relative:margin" o:allowincell="f" fillcolor="silver" stroked="f">
          <v:fill opacity=".5"/>
          <v:textpath style="font-family:&quot;Calibri&quot;;font-size:1pt" string="En attente de validation"/>
          <w10:wrap anchorx="margin" anchory="margin"/>
        </v:shape>
      </w:pict>
    </w:r>
    <w:r w:rsidR="003144AF" w:rsidRPr="00F81526">
      <w:rPr>
        <w:b/>
        <w:bCs/>
        <w:snapToGrid w:val="0"/>
        <w:sz w:val="36"/>
        <w:szCs w:val="36"/>
      </w:rPr>
      <w:t xml:space="preserve">Commune de </w:t>
    </w:r>
    <w:r w:rsidR="003144AF">
      <w:rPr>
        <w:b/>
        <w:bCs/>
        <w:snapToGrid w:val="0"/>
        <w:sz w:val="36"/>
        <w:szCs w:val="36"/>
      </w:rPr>
      <w:t>Bajamont</w:t>
    </w:r>
  </w:p>
  <w:p w:rsidR="003144AF" w:rsidRDefault="003144AF" w:rsidP="00F105E2">
    <w:pPr>
      <w:pStyle w:val="En-tte"/>
    </w:pPr>
    <w:r w:rsidRPr="00F81526">
      <w:rPr>
        <w:sz w:val="28"/>
        <w:szCs w:val="28"/>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4AF" w:rsidRDefault="006A5077">
    <w:pPr>
      <w:pStyle w:val="En-tte"/>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37245671" o:spid="_x0000_s1027" type="#_x0000_t136" style="position:absolute;margin-left:0;margin-top:0;width:599.5pt;height:99.9pt;rotation:315;z-index:-251655168;mso-position-horizontal:center;mso-position-horizontal-relative:margin;mso-position-vertical:center;mso-position-vertical-relative:margin" o:allowincell="f" fillcolor="silver" stroked="f">
          <v:fill opacity=".5"/>
          <v:textpath style="font-family:&quot;Calibri&quot;;font-size:1pt" string="En attente de validation"/>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4F58A4"/>
    <w:multiLevelType w:val="hybridMultilevel"/>
    <w:tmpl w:val="CC0A46C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1F35A5C"/>
    <w:multiLevelType w:val="hybridMultilevel"/>
    <w:tmpl w:val="777A1E02"/>
    <w:lvl w:ilvl="0" w:tplc="5E60F922">
      <w:start w:val="1"/>
      <w:numFmt w:val="bullet"/>
      <w:lvlText w:val=""/>
      <w:lvlJc w:val="left"/>
      <w:pPr>
        <w:ind w:left="1440" w:hanging="360"/>
      </w:pPr>
      <w:rPr>
        <w:rFonts w:ascii="Symbol" w:hAnsi="Symbol" w:hint="default"/>
      </w:rPr>
    </w:lvl>
    <w:lvl w:ilvl="1" w:tplc="040C0003">
      <w:start w:val="1"/>
      <w:numFmt w:val="bullet"/>
      <w:lvlText w:val="o"/>
      <w:lvlJc w:val="left"/>
      <w:pPr>
        <w:ind w:left="2160" w:hanging="360"/>
      </w:pPr>
      <w:rPr>
        <w:rFonts w:ascii="Courier New" w:hAnsi="Courier New" w:cs="Courier New" w:hint="default"/>
      </w:rPr>
    </w:lvl>
    <w:lvl w:ilvl="2" w:tplc="040C0005">
      <w:start w:val="1"/>
      <w:numFmt w:val="bullet"/>
      <w:lvlText w:val=""/>
      <w:lvlJc w:val="left"/>
      <w:pPr>
        <w:ind w:left="2880" w:hanging="360"/>
      </w:pPr>
      <w:rPr>
        <w:rFonts w:ascii="Wingdings" w:hAnsi="Wingdings" w:hint="default"/>
      </w:rPr>
    </w:lvl>
    <w:lvl w:ilvl="3" w:tplc="040C0001">
      <w:start w:val="1"/>
      <w:numFmt w:val="bullet"/>
      <w:lvlText w:val=""/>
      <w:lvlJc w:val="left"/>
      <w:pPr>
        <w:ind w:left="3600" w:hanging="360"/>
      </w:pPr>
      <w:rPr>
        <w:rFonts w:ascii="Symbol" w:hAnsi="Symbol" w:hint="default"/>
      </w:rPr>
    </w:lvl>
    <w:lvl w:ilvl="4" w:tplc="040C0003">
      <w:start w:val="1"/>
      <w:numFmt w:val="bullet"/>
      <w:lvlText w:val="o"/>
      <w:lvlJc w:val="left"/>
      <w:pPr>
        <w:ind w:left="4320" w:hanging="360"/>
      </w:pPr>
      <w:rPr>
        <w:rFonts w:ascii="Courier New" w:hAnsi="Courier New" w:cs="Courier New" w:hint="default"/>
      </w:rPr>
    </w:lvl>
    <w:lvl w:ilvl="5" w:tplc="040C0005">
      <w:start w:val="1"/>
      <w:numFmt w:val="bullet"/>
      <w:lvlText w:val=""/>
      <w:lvlJc w:val="left"/>
      <w:pPr>
        <w:ind w:left="5040" w:hanging="360"/>
      </w:pPr>
      <w:rPr>
        <w:rFonts w:ascii="Wingdings" w:hAnsi="Wingdings" w:hint="default"/>
      </w:rPr>
    </w:lvl>
    <w:lvl w:ilvl="6" w:tplc="040C0001">
      <w:start w:val="1"/>
      <w:numFmt w:val="bullet"/>
      <w:lvlText w:val=""/>
      <w:lvlJc w:val="left"/>
      <w:pPr>
        <w:ind w:left="5760" w:hanging="360"/>
      </w:pPr>
      <w:rPr>
        <w:rFonts w:ascii="Symbol" w:hAnsi="Symbol" w:hint="default"/>
      </w:rPr>
    </w:lvl>
    <w:lvl w:ilvl="7" w:tplc="040C0003">
      <w:start w:val="1"/>
      <w:numFmt w:val="bullet"/>
      <w:lvlText w:val="o"/>
      <w:lvlJc w:val="left"/>
      <w:pPr>
        <w:ind w:left="6480" w:hanging="360"/>
      </w:pPr>
      <w:rPr>
        <w:rFonts w:ascii="Courier New" w:hAnsi="Courier New" w:cs="Courier New" w:hint="default"/>
      </w:rPr>
    </w:lvl>
    <w:lvl w:ilvl="8" w:tplc="040C0005">
      <w:start w:val="1"/>
      <w:numFmt w:val="bullet"/>
      <w:lvlText w:val=""/>
      <w:lvlJc w:val="left"/>
      <w:pPr>
        <w:ind w:left="7200" w:hanging="360"/>
      </w:pPr>
      <w:rPr>
        <w:rFonts w:ascii="Wingdings" w:hAnsi="Wingdings" w:hint="default"/>
      </w:rPr>
    </w:lvl>
  </w:abstractNum>
  <w:abstractNum w:abstractNumId="2" w15:restartNumberingAfterBreak="0">
    <w:nsid w:val="12283236"/>
    <w:multiLevelType w:val="hybridMultilevel"/>
    <w:tmpl w:val="E9A05A04"/>
    <w:lvl w:ilvl="0" w:tplc="5E60F922">
      <w:start w:val="1"/>
      <w:numFmt w:val="bullet"/>
      <w:lvlText w:val=""/>
      <w:lvlJc w:val="left"/>
      <w:pPr>
        <w:ind w:left="1648" w:hanging="360"/>
      </w:pPr>
      <w:rPr>
        <w:rFonts w:ascii="Symbol" w:hAnsi="Symbol" w:hint="default"/>
      </w:rPr>
    </w:lvl>
    <w:lvl w:ilvl="1" w:tplc="040C0003" w:tentative="1">
      <w:start w:val="1"/>
      <w:numFmt w:val="bullet"/>
      <w:lvlText w:val="o"/>
      <w:lvlJc w:val="left"/>
      <w:pPr>
        <w:ind w:left="2368" w:hanging="360"/>
      </w:pPr>
      <w:rPr>
        <w:rFonts w:ascii="Courier New" w:hAnsi="Courier New" w:cs="Courier New" w:hint="default"/>
      </w:rPr>
    </w:lvl>
    <w:lvl w:ilvl="2" w:tplc="040C0005" w:tentative="1">
      <w:start w:val="1"/>
      <w:numFmt w:val="bullet"/>
      <w:lvlText w:val=""/>
      <w:lvlJc w:val="left"/>
      <w:pPr>
        <w:ind w:left="3088" w:hanging="360"/>
      </w:pPr>
      <w:rPr>
        <w:rFonts w:ascii="Wingdings" w:hAnsi="Wingdings" w:hint="default"/>
      </w:rPr>
    </w:lvl>
    <w:lvl w:ilvl="3" w:tplc="040C0001" w:tentative="1">
      <w:start w:val="1"/>
      <w:numFmt w:val="bullet"/>
      <w:lvlText w:val=""/>
      <w:lvlJc w:val="left"/>
      <w:pPr>
        <w:ind w:left="3808" w:hanging="360"/>
      </w:pPr>
      <w:rPr>
        <w:rFonts w:ascii="Symbol" w:hAnsi="Symbol" w:hint="default"/>
      </w:rPr>
    </w:lvl>
    <w:lvl w:ilvl="4" w:tplc="040C0003" w:tentative="1">
      <w:start w:val="1"/>
      <w:numFmt w:val="bullet"/>
      <w:lvlText w:val="o"/>
      <w:lvlJc w:val="left"/>
      <w:pPr>
        <w:ind w:left="4528" w:hanging="360"/>
      </w:pPr>
      <w:rPr>
        <w:rFonts w:ascii="Courier New" w:hAnsi="Courier New" w:cs="Courier New" w:hint="default"/>
      </w:rPr>
    </w:lvl>
    <w:lvl w:ilvl="5" w:tplc="040C0005" w:tentative="1">
      <w:start w:val="1"/>
      <w:numFmt w:val="bullet"/>
      <w:lvlText w:val=""/>
      <w:lvlJc w:val="left"/>
      <w:pPr>
        <w:ind w:left="5248" w:hanging="360"/>
      </w:pPr>
      <w:rPr>
        <w:rFonts w:ascii="Wingdings" w:hAnsi="Wingdings" w:hint="default"/>
      </w:rPr>
    </w:lvl>
    <w:lvl w:ilvl="6" w:tplc="040C0001" w:tentative="1">
      <w:start w:val="1"/>
      <w:numFmt w:val="bullet"/>
      <w:lvlText w:val=""/>
      <w:lvlJc w:val="left"/>
      <w:pPr>
        <w:ind w:left="5968" w:hanging="360"/>
      </w:pPr>
      <w:rPr>
        <w:rFonts w:ascii="Symbol" w:hAnsi="Symbol" w:hint="default"/>
      </w:rPr>
    </w:lvl>
    <w:lvl w:ilvl="7" w:tplc="040C0003" w:tentative="1">
      <w:start w:val="1"/>
      <w:numFmt w:val="bullet"/>
      <w:lvlText w:val="o"/>
      <w:lvlJc w:val="left"/>
      <w:pPr>
        <w:ind w:left="6688" w:hanging="360"/>
      </w:pPr>
      <w:rPr>
        <w:rFonts w:ascii="Courier New" w:hAnsi="Courier New" w:cs="Courier New" w:hint="default"/>
      </w:rPr>
    </w:lvl>
    <w:lvl w:ilvl="8" w:tplc="040C0005" w:tentative="1">
      <w:start w:val="1"/>
      <w:numFmt w:val="bullet"/>
      <w:lvlText w:val=""/>
      <w:lvlJc w:val="left"/>
      <w:pPr>
        <w:ind w:left="7408" w:hanging="360"/>
      </w:pPr>
      <w:rPr>
        <w:rFonts w:ascii="Wingdings" w:hAnsi="Wingdings" w:hint="default"/>
      </w:rPr>
    </w:lvl>
  </w:abstractNum>
  <w:abstractNum w:abstractNumId="3" w15:restartNumberingAfterBreak="0">
    <w:nsid w:val="15440A8E"/>
    <w:multiLevelType w:val="hybridMultilevel"/>
    <w:tmpl w:val="189EC9F4"/>
    <w:lvl w:ilvl="0" w:tplc="040C000D">
      <w:start w:val="1"/>
      <w:numFmt w:val="bullet"/>
      <w:lvlText w:val=""/>
      <w:lvlJc w:val="left"/>
      <w:pPr>
        <w:tabs>
          <w:tab w:val="num" w:pos="928"/>
        </w:tabs>
        <w:ind w:left="928" w:hanging="360"/>
      </w:pPr>
      <w:rPr>
        <w:rFonts w:ascii="Wingdings" w:hAnsi="Wingdings" w:hint="default"/>
      </w:rPr>
    </w:lvl>
    <w:lvl w:ilvl="1" w:tplc="040C0003">
      <w:start w:val="1"/>
      <w:numFmt w:val="bullet"/>
      <w:lvlText w:val="o"/>
      <w:lvlJc w:val="left"/>
      <w:pPr>
        <w:tabs>
          <w:tab w:val="num" w:pos="1785"/>
        </w:tabs>
        <w:ind w:left="1785" w:hanging="360"/>
      </w:pPr>
      <w:rPr>
        <w:rFonts w:ascii="Courier New" w:hAnsi="Courier New" w:cs="Courier New" w:hint="default"/>
      </w:r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4" w15:restartNumberingAfterBreak="0">
    <w:nsid w:val="1D0A3868"/>
    <w:multiLevelType w:val="hybridMultilevel"/>
    <w:tmpl w:val="66E02EE8"/>
    <w:lvl w:ilvl="0" w:tplc="5E60F922">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5" w15:restartNumberingAfterBreak="0">
    <w:nsid w:val="25304A97"/>
    <w:multiLevelType w:val="hybridMultilevel"/>
    <w:tmpl w:val="FF1EDA16"/>
    <w:lvl w:ilvl="0" w:tplc="A8EE2D00">
      <w:start w:val="1"/>
      <w:numFmt w:val="bullet"/>
      <w:pStyle w:val="Puce1"/>
      <w:lvlText w:val=""/>
      <w:lvlJc w:val="left"/>
      <w:pPr>
        <w:ind w:left="720" w:hanging="360"/>
      </w:pPr>
      <w:rPr>
        <w:rFonts w:ascii="Wingdings" w:hAnsi="Wingdings" w:hint="default"/>
      </w:rPr>
    </w:lvl>
    <w:lvl w:ilvl="1" w:tplc="9A3674A0">
      <w:start w:val="1"/>
      <w:numFmt w:val="bullet"/>
      <w:lvlText w:val="o"/>
      <w:lvlJc w:val="left"/>
      <w:pPr>
        <w:ind w:left="1776" w:hanging="360"/>
      </w:pPr>
      <w:rPr>
        <w:rFonts w:ascii="&quot;Courier New&quot;" w:hAnsi="&quot;Courier New&quot;"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6F94994"/>
    <w:multiLevelType w:val="hybridMultilevel"/>
    <w:tmpl w:val="EDA2EE0C"/>
    <w:lvl w:ilvl="0" w:tplc="5E60F922">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0C94A09"/>
    <w:multiLevelType w:val="hybridMultilevel"/>
    <w:tmpl w:val="B554D88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4851247"/>
    <w:multiLevelType w:val="hybridMultilevel"/>
    <w:tmpl w:val="9F7837AC"/>
    <w:lvl w:ilvl="0" w:tplc="5E60F922">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4A94CAB"/>
    <w:multiLevelType w:val="hybridMultilevel"/>
    <w:tmpl w:val="E47C2DF4"/>
    <w:lvl w:ilvl="0" w:tplc="5E60F922">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0" w15:restartNumberingAfterBreak="0">
    <w:nsid w:val="4BC17403"/>
    <w:multiLevelType w:val="hybridMultilevel"/>
    <w:tmpl w:val="AD449CE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C66350C"/>
    <w:multiLevelType w:val="hybridMultilevel"/>
    <w:tmpl w:val="83F6EC4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6A870F29"/>
    <w:multiLevelType w:val="hybridMultilevel"/>
    <w:tmpl w:val="B9DCCBF6"/>
    <w:lvl w:ilvl="0" w:tplc="5E60F922">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9"/>
  </w:num>
  <w:num w:numId="4">
    <w:abstractNumId w:val="1"/>
  </w:num>
  <w:num w:numId="5">
    <w:abstractNumId w:val="3"/>
  </w:num>
  <w:num w:numId="6">
    <w:abstractNumId w:val="0"/>
  </w:num>
  <w:num w:numId="7">
    <w:abstractNumId w:val="11"/>
  </w:num>
  <w:num w:numId="8">
    <w:abstractNumId w:val="2"/>
  </w:num>
  <w:num w:numId="9">
    <w:abstractNumId w:val="12"/>
  </w:num>
  <w:num w:numId="10">
    <w:abstractNumId w:val="6"/>
  </w:num>
  <w:num w:numId="11">
    <w:abstractNumId w:val="8"/>
  </w:num>
  <w:num w:numId="12">
    <w:abstractNumId w:val="10"/>
  </w:num>
  <w:num w:numId="13">
    <w:abstractNumId w:val="7"/>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5653"/>
    <w:rsid w:val="00050A5B"/>
    <w:rsid w:val="000E1894"/>
    <w:rsid w:val="00110FCA"/>
    <w:rsid w:val="00141B9D"/>
    <w:rsid w:val="00165653"/>
    <w:rsid w:val="00177B5A"/>
    <w:rsid w:val="001F387A"/>
    <w:rsid w:val="001F6612"/>
    <w:rsid w:val="0024785F"/>
    <w:rsid w:val="002B5550"/>
    <w:rsid w:val="002C6BBF"/>
    <w:rsid w:val="002D4F40"/>
    <w:rsid w:val="003144AF"/>
    <w:rsid w:val="00325F68"/>
    <w:rsid w:val="00382F1F"/>
    <w:rsid w:val="00386843"/>
    <w:rsid w:val="003A59EE"/>
    <w:rsid w:val="003A5C9A"/>
    <w:rsid w:val="003A647D"/>
    <w:rsid w:val="003B40B7"/>
    <w:rsid w:val="003D1D4C"/>
    <w:rsid w:val="00461D68"/>
    <w:rsid w:val="00486819"/>
    <w:rsid w:val="00491A65"/>
    <w:rsid w:val="005545E1"/>
    <w:rsid w:val="005C55BA"/>
    <w:rsid w:val="00605210"/>
    <w:rsid w:val="00610327"/>
    <w:rsid w:val="00622F1E"/>
    <w:rsid w:val="006A5077"/>
    <w:rsid w:val="007A0D02"/>
    <w:rsid w:val="007E6299"/>
    <w:rsid w:val="00811073"/>
    <w:rsid w:val="00863540"/>
    <w:rsid w:val="008A5DEB"/>
    <w:rsid w:val="008A70F9"/>
    <w:rsid w:val="008E3692"/>
    <w:rsid w:val="008F31CC"/>
    <w:rsid w:val="00906E11"/>
    <w:rsid w:val="009113D2"/>
    <w:rsid w:val="00920A3C"/>
    <w:rsid w:val="0092759A"/>
    <w:rsid w:val="009368D9"/>
    <w:rsid w:val="00966058"/>
    <w:rsid w:val="00985528"/>
    <w:rsid w:val="00996818"/>
    <w:rsid w:val="00A13181"/>
    <w:rsid w:val="00A22D21"/>
    <w:rsid w:val="00A5315B"/>
    <w:rsid w:val="00B27E25"/>
    <w:rsid w:val="00B76CDB"/>
    <w:rsid w:val="00CA394B"/>
    <w:rsid w:val="00ED6DCF"/>
    <w:rsid w:val="00F105E2"/>
    <w:rsid w:val="00F52F4F"/>
    <w:rsid w:val="00FE737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F575D2"/>
  <w15:chartTrackingRefBased/>
  <w15:docId w15:val="{8C06785B-FAB3-4508-855F-B7912E4093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65653"/>
  </w:style>
  <w:style w:type="paragraph" w:styleId="Titre1">
    <w:name w:val="heading 1"/>
    <w:basedOn w:val="Normal"/>
    <w:link w:val="Titre1Car"/>
    <w:uiPriority w:val="1"/>
    <w:qFormat/>
    <w:rsid w:val="003D1D4C"/>
    <w:pPr>
      <w:widowControl w:val="0"/>
      <w:spacing w:after="0" w:line="240" w:lineRule="auto"/>
      <w:ind w:left="118"/>
      <w:outlineLvl w:val="0"/>
    </w:pPr>
    <w:rPr>
      <w:rFonts w:ascii="Times New Roman" w:eastAsia="Times New Roman" w:hAnsi="Times New Roman" w:cs="Times New Roman"/>
      <w:b/>
      <w:bCs/>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165653"/>
    <w:pPr>
      <w:tabs>
        <w:tab w:val="center" w:pos="4536"/>
        <w:tab w:val="right" w:pos="9072"/>
      </w:tabs>
      <w:spacing w:after="0" w:line="240" w:lineRule="auto"/>
    </w:pPr>
  </w:style>
  <w:style w:type="character" w:customStyle="1" w:styleId="En-tteCar">
    <w:name w:val="En-tête Car"/>
    <w:basedOn w:val="Policepardfaut"/>
    <w:link w:val="En-tte"/>
    <w:uiPriority w:val="99"/>
    <w:rsid w:val="00165653"/>
  </w:style>
  <w:style w:type="paragraph" w:styleId="Pieddepage">
    <w:name w:val="footer"/>
    <w:basedOn w:val="Normal"/>
    <w:link w:val="PieddepageCar"/>
    <w:uiPriority w:val="99"/>
    <w:unhideWhenUsed/>
    <w:rsid w:val="0016565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65653"/>
  </w:style>
  <w:style w:type="paragraph" w:styleId="Paragraphedeliste">
    <w:name w:val="List Paragraph"/>
    <w:aliases w:val="Puce focus,Contact,calia titre 3,texte de base,lp1,Bullet OSM,MSA_EDF_Bullet3,TOC style,AMR Paragraphe de liste 1er niveau,Source,Colorful List - Accent 11,List Paragraph3,List Paragraph2,Bull - Bullet niveau 1,Niveau1,ARS Puces,norm"/>
    <w:basedOn w:val="Normal"/>
    <w:link w:val="ParagraphedelisteCar"/>
    <w:uiPriority w:val="34"/>
    <w:qFormat/>
    <w:rsid w:val="00165653"/>
    <w:pPr>
      <w:spacing w:line="256" w:lineRule="auto"/>
      <w:ind w:left="720"/>
      <w:contextualSpacing/>
    </w:pPr>
  </w:style>
  <w:style w:type="character" w:customStyle="1" w:styleId="ParagraphedelisteCar">
    <w:name w:val="Paragraphe de liste Car"/>
    <w:aliases w:val="Puce focus Car,Contact Car,calia titre 3 Car,texte de base Car,lp1 Car,Bullet OSM Car,MSA_EDF_Bullet3 Car,TOC style Car,AMR Paragraphe de liste 1er niveau Car,Source Car,Colorful List - Accent 11 Car,List Paragraph3 Car,norm Car"/>
    <w:basedOn w:val="Policepardfaut"/>
    <w:link w:val="Paragraphedeliste"/>
    <w:uiPriority w:val="34"/>
    <w:qFormat/>
    <w:locked/>
    <w:rsid w:val="00165653"/>
  </w:style>
  <w:style w:type="table" w:styleId="Grilledutableau">
    <w:name w:val="Table Grid"/>
    <w:basedOn w:val="TableauNormal"/>
    <w:uiPriority w:val="39"/>
    <w:rsid w:val="00165653"/>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65653"/>
    <w:pPr>
      <w:autoSpaceDE w:val="0"/>
      <w:autoSpaceDN w:val="0"/>
      <w:adjustRightInd w:val="0"/>
      <w:spacing w:after="0" w:line="240" w:lineRule="auto"/>
    </w:pPr>
    <w:rPr>
      <w:rFonts w:ascii="Times New Roman" w:hAnsi="Times New Roman" w:cs="Times New Roman"/>
      <w:color w:val="000000"/>
      <w:sz w:val="24"/>
      <w:szCs w:val="24"/>
    </w:rPr>
  </w:style>
  <w:style w:type="paragraph" w:styleId="Corpsdetexte">
    <w:name w:val="Body Text"/>
    <w:basedOn w:val="Normal"/>
    <w:link w:val="CorpsdetexteCar"/>
    <w:rsid w:val="00165653"/>
    <w:pPr>
      <w:widowControl w:val="0"/>
      <w:suppressAutoHyphens/>
      <w:spacing w:after="120" w:line="240" w:lineRule="auto"/>
    </w:pPr>
    <w:rPr>
      <w:rFonts w:ascii="Times New Roman" w:eastAsia="SimSun" w:hAnsi="Times New Roman" w:cs="Lucida Sans"/>
      <w:kern w:val="2"/>
      <w:sz w:val="24"/>
      <w:szCs w:val="24"/>
      <w:lang w:eastAsia="zh-CN" w:bidi="hi-IN"/>
    </w:rPr>
  </w:style>
  <w:style w:type="character" w:customStyle="1" w:styleId="CorpsdetexteCar">
    <w:name w:val="Corps de texte Car"/>
    <w:basedOn w:val="Policepardfaut"/>
    <w:link w:val="Corpsdetexte"/>
    <w:rsid w:val="00165653"/>
    <w:rPr>
      <w:rFonts w:ascii="Times New Roman" w:eastAsia="SimSun" w:hAnsi="Times New Roman" w:cs="Lucida Sans"/>
      <w:kern w:val="2"/>
      <w:sz w:val="24"/>
      <w:szCs w:val="24"/>
      <w:lang w:eastAsia="zh-CN" w:bidi="hi-IN"/>
    </w:rPr>
  </w:style>
  <w:style w:type="paragraph" w:customStyle="1" w:styleId="Contenudetableau">
    <w:name w:val="Contenu de tableau"/>
    <w:basedOn w:val="Normal"/>
    <w:rsid w:val="00165653"/>
    <w:pPr>
      <w:widowControl w:val="0"/>
      <w:suppressLineNumbers/>
      <w:suppressAutoHyphens/>
      <w:spacing w:after="0" w:line="240" w:lineRule="auto"/>
    </w:pPr>
    <w:rPr>
      <w:rFonts w:ascii="Times New Roman" w:eastAsia="SimSun" w:hAnsi="Times New Roman" w:cs="Lucida Sans"/>
      <w:kern w:val="2"/>
      <w:sz w:val="24"/>
      <w:szCs w:val="24"/>
      <w:lang w:eastAsia="zh-CN" w:bidi="hi-IN"/>
    </w:rPr>
  </w:style>
  <w:style w:type="paragraph" w:customStyle="1" w:styleId="Standard">
    <w:name w:val="Standard"/>
    <w:rsid w:val="00165653"/>
    <w:pPr>
      <w:suppressAutoHyphens/>
      <w:spacing w:line="254" w:lineRule="auto"/>
      <w:textAlignment w:val="baseline"/>
    </w:pPr>
    <w:rPr>
      <w:rFonts w:ascii="Calibri" w:eastAsia="Calibri" w:hAnsi="Calibri" w:cs="Times New Roman"/>
      <w:kern w:val="2"/>
      <w:lang w:eastAsia="zh-CN" w:bidi="hi-IN"/>
    </w:rPr>
  </w:style>
  <w:style w:type="paragraph" w:styleId="NormalWeb">
    <w:name w:val="Normal (Web)"/>
    <w:basedOn w:val="Normal"/>
    <w:uiPriority w:val="99"/>
    <w:unhideWhenUsed/>
    <w:rsid w:val="00165653"/>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Textbody">
    <w:name w:val="Text body"/>
    <w:basedOn w:val="Standard"/>
    <w:rsid w:val="00165653"/>
    <w:pPr>
      <w:widowControl w:val="0"/>
      <w:autoSpaceDN w:val="0"/>
      <w:spacing w:after="120" w:line="240" w:lineRule="auto"/>
    </w:pPr>
    <w:rPr>
      <w:rFonts w:ascii="Liberation Sans" w:eastAsia="SimSun" w:hAnsi="Liberation Sans" w:cs="Mangal"/>
      <w:kern w:val="3"/>
      <w:sz w:val="24"/>
      <w:szCs w:val="24"/>
    </w:rPr>
  </w:style>
  <w:style w:type="paragraph" w:customStyle="1" w:styleId="Puce1">
    <w:name w:val="Puce1"/>
    <w:basedOn w:val="Normal"/>
    <w:rsid w:val="00165653"/>
    <w:pPr>
      <w:numPr>
        <w:numId w:val="1"/>
      </w:numPr>
      <w:spacing w:after="120" w:line="276" w:lineRule="auto"/>
      <w:contextualSpacing/>
      <w:jc w:val="both"/>
    </w:pPr>
    <w:rPr>
      <w:rFonts w:ascii="Calibri" w:eastAsia="Calibri" w:hAnsi="Calibri" w:cs="Arial"/>
      <w:color w:val="000000"/>
    </w:rPr>
  </w:style>
  <w:style w:type="paragraph" w:customStyle="1" w:styleId="Puce2">
    <w:name w:val="Puce2"/>
    <w:basedOn w:val="Puce1"/>
    <w:qFormat/>
    <w:rsid w:val="00165653"/>
    <w:pPr>
      <w:numPr>
        <w:numId w:val="0"/>
      </w:numPr>
    </w:pPr>
  </w:style>
  <w:style w:type="paragraph" w:customStyle="1" w:styleId="Corpsdetexte21">
    <w:name w:val="Corps de texte 21"/>
    <w:basedOn w:val="Normal"/>
    <w:rsid w:val="00165653"/>
    <w:pPr>
      <w:suppressAutoHyphens/>
      <w:overflowPunct w:val="0"/>
      <w:autoSpaceDE w:val="0"/>
      <w:spacing w:after="120" w:line="480" w:lineRule="auto"/>
      <w:textAlignment w:val="baseline"/>
    </w:pPr>
    <w:rPr>
      <w:rFonts w:ascii="Times New Roman" w:eastAsia="Times New Roman" w:hAnsi="Times New Roman" w:cs="Calibri"/>
      <w:sz w:val="24"/>
      <w:szCs w:val="24"/>
      <w:lang w:eastAsia="ar-SA"/>
    </w:rPr>
  </w:style>
  <w:style w:type="paragraph" w:styleId="Retraitcorpsdetexte">
    <w:name w:val="Body Text Indent"/>
    <w:basedOn w:val="Normal"/>
    <w:link w:val="RetraitcorpsdetexteCar"/>
    <w:uiPriority w:val="99"/>
    <w:semiHidden/>
    <w:unhideWhenUsed/>
    <w:rsid w:val="003D1D4C"/>
    <w:pPr>
      <w:spacing w:after="120"/>
      <w:ind w:left="283"/>
    </w:pPr>
  </w:style>
  <w:style w:type="character" w:customStyle="1" w:styleId="RetraitcorpsdetexteCar">
    <w:name w:val="Retrait corps de texte Car"/>
    <w:basedOn w:val="Policepardfaut"/>
    <w:link w:val="Retraitcorpsdetexte"/>
    <w:uiPriority w:val="99"/>
    <w:semiHidden/>
    <w:rsid w:val="003D1D4C"/>
  </w:style>
  <w:style w:type="character" w:customStyle="1" w:styleId="Titre1Car">
    <w:name w:val="Titre 1 Car"/>
    <w:basedOn w:val="Policepardfaut"/>
    <w:link w:val="Titre1"/>
    <w:uiPriority w:val="1"/>
    <w:rsid w:val="003D1D4C"/>
    <w:rPr>
      <w:rFonts w:ascii="Times New Roman" w:eastAsia="Times New Roman" w:hAnsi="Times New Roman" w:cs="Times New Roman"/>
      <w:b/>
      <w:bCs/>
      <w:sz w:val="20"/>
      <w:szCs w:val="20"/>
    </w:rPr>
  </w:style>
  <w:style w:type="paragraph" w:customStyle="1" w:styleId="M6">
    <w:name w:val="M6"/>
    <w:basedOn w:val="Normal"/>
    <w:rsid w:val="003D1D4C"/>
    <w:pPr>
      <w:widowControl w:val="0"/>
      <w:suppressAutoHyphens/>
      <w:spacing w:before="20" w:after="0" w:line="240" w:lineRule="auto"/>
      <w:ind w:left="113" w:right="57" w:firstLine="113"/>
      <w:jc w:val="both"/>
    </w:pPr>
    <w:rPr>
      <w:rFonts w:ascii="Arial" w:eastAsia="Times New Roman" w:hAnsi="Arial" w:cs="Arial"/>
      <w:sz w:val="18"/>
      <w:szCs w:val="18"/>
      <w:lang w:eastAsia="zh-CN"/>
    </w:rPr>
  </w:style>
  <w:style w:type="paragraph" w:styleId="Textedebulles">
    <w:name w:val="Balloon Text"/>
    <w:basedOn w:val="Normal"/>
    <w:link w:val="TextedebullesCar"/>
    <w:uiPriority w:val="99"/>
    <w:semiHidden/>
    <w:unhideWhenUsed/>
    <w:rsid w:val="00A13181"/>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A1318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520</TotalTime>
  <Pages>6</Pages>
  <Words>1788</Words>
  <Characters>9838</Characters>
  <Application>Microsoft Office Word</Application>
  <DocSecurity>0</DocSecurity>
  <Lines>81</Lines>
  <Paragraphs>23</Paragraphs>
  <ScaleCrop>false</ScaleCrop>
  <HeadingPairs>
    <vt:vector size="2" baseType="variant">
      <vt:variant>
        <vt:lpstr>Titre</vt:lpstr>
      </vt:variant>
      <vt:variant>
        <vt:i4>1</vt:i4>
      </vt:variant>
    </vt:vector>
  </HeadingPairs>
  <TitlesOfParts>
    <vt:vector size="1" baseType="lpstr">
      <vt:lpstr/>
    </vt:vector>
  </TitlesOfParts>
  <Company>Chrono</Company>
  <LinksUpToDate>false</LinksUpToDate>
  <CharactersWithSpaces>11603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Secretariat Mairie de Bajamont</dc:creator>
  <cp:keywords/>
  <dc:description/>
  <cp:lastModifiedBy>Secretariat Mairie de Bajamont</cp:lastModifiedBy>
  <cp:revision>31</cp:revision>
  <cp:lastPrinted>2026-03-20T09:11:00Z</cp:lastPrinted>
  <dcterms:created xsi:type="dcterms:W3CDTF">2026-03-16T08:54:00Z</dcterms:created>
  <dcterms:modified xsi:type="dcterms:W3CDTF">2026-03-23T17:01:00Z</dcterms:modified>
</cp:coreProperties>
</file>